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C87" w:rsidRPr="00F6732E" w:rsidRDefault="004C5C87" w:rsidP="00A139A5">
      <w:pPr>
        <w:pStyle w:val="berschrift1"/>
      </w:pPr>
      <w:bookmarkStart w:id="0" w:name="_Toc498445474"/>
      <w:bookmarkStart w:id="1" w:name="_Toc508825384"/>
      <w:r>
        <w:t xml:space="preserve">Anlage </w:t>
      </w:r>
      <w:r>
        <w:noBreakHyphen/>
        <w:t xml:space="preserve"> </w:t>
      </w:r>
      <w:r w:rsidRPr="00F6732E">
        <w:t>Risikoanalyse und interne Sicherungsmaßnahmen</w:t>
      </w:r>
      <w:bookmarkEnd w:id="0"/>
      <w:bookmarkEnd w:id="1"/>
    </w:p>
    <w:p w:rsidR="00047AB0" w:rsidRDefault="00047AB0" w:rsidP="004C5C87">
      <w:pPr>
        <w:tabs>
          <w:tab w:val="left" w:pos="2166"/>
          <w:tab w:val="right" w:pos="9073"/>
        </w:tabs>
      </w:pPr>
    </w:p>
    <w:p w:rsidR="004C5C87" w:rsidRPr="00CC485F" w:rsidRDefault="00F734C0" w:rsidP="004C5C87">
      <w:pPr>
        <w:tabs>
          <w:tab w:val="left" w:pos="2166"/>
          <w:tab w:val="right" w:pos="9073"/>
        </w:tabs>
      </w:pPr>
      <w:sdt>
        <w:sdtPr>
          <w:id w:val="1287771704"/>
          <w:text/>
        </w:sdtPr>
        <w:sdtEndPr/>
        <w:sdtContent>
          <w:r w:rsidR="004C5C87">
            <w:t>Ort</w:t>
          </w:r>
        </w:sdtContent>
      </w:sdt>
      <w:r w:rsidR="004C5C87">
        <w:t xml:space="preserve">, </w:t>
      </w:r>
      <w:sdt>
        <w:sdtPr>
          <w:id w:val="-1708709962"/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4C5C87" w:rsidRPr="00BC6309">
            <w:rPr>
              <w:rStyle w:val="Platzhaltertext"/>
            </w:rPr>
            <w:t>Klicken Sie hier, um ein Datum einzugeben.</w:t>
          </w:r>
        </w:sdtContent>
      </w:sdt>
    </w:p>
    <w:p w:rsidR="004C5C87" w:rsidRPr="00CC485F" w:rsidRDefault="004C5C87" w:rsidP="004C5C87">
      <w:r w:rsidRPr="00CC485F">
        <w:t>Notarstelle:</w:t>
      </w:r>
      <w:r>
        <w:t xml:space="preserve"> </w:t>
      </w:r>
      <w:sdt>
        <w:sdtPr>
          <w:id w:val="-1017154763"/>
          <w:showingPlcHdr/>
          <w:text/>
        </w:sdtPr>
        <w:sdtEndPr/>
        <w:sdtContent>
          <w:r w:rsidRPr="00BC6309">
            <w:rPr>
              <w:rStyle w:val="Platzhaltertext"/>
            </w:rPr>
            <w:t>Klicken Sie hier, um Text einzugeben.</w:t>
          </w:r>
        </w:sdtContent>
      </w:sdt>
    </w:p>
    <w:p w:rsidR="004C5C87" w:rsidRPr="00CC485F" w:rsidRDefault="004C5C87" w:rsidP="004C5C87">
      <w:r w:rsidRPr="00CC485F">
        <w:t>Notar</w:t>
      </w:r>
      <w:r>
        <w:t xml:space="preserve">: </w:t>
      </w:r>
      <w:sdt>
        <w:sdtPr>
          <w:id w:val="254948530"/>
          <w:showingPlcHdr/>
          <w:text/>
        </w:sdtPr>
        <w:sdtEndPr/>
        <w:sdtContent>
          <w:r w:rsidRPr="00BC6309">
            <w:rPr>
              <w:rStyle w:val="Platzhaltertext"/>
            </w:rPr>
            <w:t>Klicken Sie hier, um Text einzugeben.</w:t>
          </w:r>
        </w:sdtContent>
      </w:sdt>
    </w:p>
    <w:p w:rsidR="004C5C87" w:rsidRPr="00CC485F" w:rsidRDefault="004C5C87" w:rsidP="004C5C87">
      <w:pPr>
        <w:rPr>
          <w:i/>
        </w:rPr>
      </w:pPr>
    </w:p>
    <w:p w:rsidR="004C5C87" w:rsidRPr="00980213" w:rsidRDefault="004C5C87" w:rsidP="00033059">
      <w:pPr>
        <w:jc w:val="both"/>
        <w:rPr>
          <w:i/>
        </w:rPr>
      </w:pPr>
      <w:r w:rsidRPr="00980213">
        <w:rPr>
          <w:i/>
        </w:rPr>
        <w:t xml:space="preserve">Die nachfolgende Tabelle ist gleichförmig aufgebaut. Die </w:t>
      </w:r>
      <w:r>
        <w:rPr>
          <w:i/>
        </w:rPr>
        <w:t xml:space="preserve">jeweils </w:t>
      </w:r>
      <w:r w:rsidRPr="00980213">
        <w:rPr>
          <w:i/>
        </w:rPr>
        <w:t xml:space="preserve">erste Zeile dient der Bestimmung </w:t>
      </w:r>
      <w:r>
        <w:rPr>
          <w:i/>
        </w:rPr>
        <w:t>des Risikos zu einem bestimmten Risikofaktor.</w:t>
      </w:r>
      <w:r w:rsidRPr="00980213">
        <w:rPr>
          <w:i/>
        </w:rPr>
        <w:t xml:space="preserve"> Je weiter rechts die jeweilige Antwort </w:t>
      </w:r>
      <w:r>
        <w:rPr>
          <w:i/>
        </w:rPr>
        <w:t xml:space="preserve">zu einem Risikofaktor </w:t>
      </w:r>
      <w:r w:rsidRPr="00980213">
        <w:rPr>
          <w:i/>
        </w:rPr>
        <w:t xml:space="preserve">steht, desto größer ist das </w:t>
      </w:r>
      <w:r>
        <w:rPr>
          <w:i/>
        </w:rPr>
        <w:t xml:space="preserve">spezifische </w:t>
      </w:r>
      <w:r w:rsidRPr="00980213">
        <w:rPr>
          <w:i/>
        </w:rPr>
        <w:t>Risiko.</w:t>
      </w:r>
      <w:r>
        <w:rPr>
          <w:i/>
        </w:rPr>
        <w:t xml:space="preserve"> Die unteren Zeilen enthalten bezüglich des konkret festgestellten Risikos</w:t>
      </w:r>
      <w:r w:rsidRPr="00980213">
        <w:rPr>
          <w:i/>
        </w:rPr>
        <w:t xml:space="preserve"> mögliche interne Sicherungsmaßnahmen</w:t>
      </w:r>
      <w:r>
        <w:rPr>
          <w:i/>
        </w:rPr>
        <w:t>, soweit aufgrund des festgestellten Risikos erforderlich</w:t>
      </w:r>
      <w:r w:rsidRPr="00980213">
        <w:rPr>
          <w:i/>
        </w:rPr>
        <w:t xml:space="preserve">. </w:t>
      </w:r>
    </w:p>
    <w:p w:rsidR="004C5C87" w:rsidRPr="00980213" w:rsidRDefault="004C5C87" w:rsidP="004C5C87">
      <w:pPr>
        <w:rPr>
          <w:i/>
        </w:rPr>
      </w:pPr>
    </w:p>
    <w:p w:rsidR="004C5C87" w:rsidRPr="00CC485F" w:rsidRDefault="004C5C87" w:rsidP="004C5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b/>
          <w:u w:val="single"/>
        </w:rPr>
      </w:pPr>
      <w:r w:rsidRPr="0065183C">
        <w:rPr>
          <w:b/>
          <w:sz w:val="20"/>
          <w:szCs w:val="20"/>
          <w:u w:val="single"/>
        </w:rPr>
        <w:t>Teil 1:</w:t>
      </w:r>
      <w:r w:rsidRPr="00CC485F">
        <w:rPr>
          <w:b/>
          <w:u w:val="single"/>
        </w:rPr>
        <w:t xml:space="preserve"> Organisationstruktur</w:t>
      </w:r>
    </w:p>
    <w:p w:rsidR="004C5C87" w:rsidRDefault="004C5C87" w:rsidP="004C5C87"/>
    <w:tbl>
      <w:tblPr>
        <w:tblStyle w:val="Tabellenraster"/>
        <w:tblW w:w="9639" w:type="dxa"/>
        <w:tblLook w:val="04A0" w:firstRow="1" w:lastRow="0" w:firstColumn="1" w:lastColumn="0" w:noHBand="0" w:noVBand="1"/>
      </w:tblPr>
      <w:tblGrid>
        <w:gridCol w:w="1931"/>
        <w:gridCol w:w="1747"/>
        <w:gridCol w:w="1932"/>
        <w:gridCol w:w="1747"/>
        <w:gridCol w:w="2282"/>
      </w:tblGrid>
      <w:tr w:rsidR="004D0BE4" w:rsidRPr="00C4340B" w:rsidTr="001A38F1"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4D0BE4" w:rsidRPr="00A62D0C" w:rsidRDefault="004D0BE4" w:rsidP="00B9105A">
            <w:pPr>
              <w:jc w:val="center"/>
              <w:rPr>
                <w:b/>
                <w:sz w:val="18"/>
                <w:szCs w:val="18"/>
              </w:rPr>
            </w:pPr>
            <w:r w:rsidRPr="00A62D0C">
              <w:rPr>
                <w:b/>
                <w:sz w:val="18"/>
                <w:szCs w:val="18"/>
              </w:rPr>
              <w:t>Geringeres Risiko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4D0BE4" w:rsidRPr="00A62D0C" w:rsidRDefault="0079138E" w:rsidP="00B910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&lt;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4D0BE4" w:rsidRPr="00C4340B" w:rsidRDefault="00E23EB6" w:rsidP="007F4D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Übliches </w:t>
            </w:r>
            <w:r w:rsidR="004D0BE4">
              <w:rPr>
                <w:b/>
                <w:sz w:val="18"/>
                <w:szCs w:val="18"/>
              </w:rPr>
              <w:t>Risiko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4D0BE4" w:rsidRPr="00A62D0C" w:rsidRDefault="00284782" w:rsidP="007F4D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&gt;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4D0BE4" w:rsidRPr="00A62D0C" w:rsidRDefault="004D0BE4" w:rsidP="00B9105A">
            <w:pPr>
              <w:jc w:val="center"/>
              <w:rPr>
                <w:b/>
                <w:sz w:val="18"/>
                <w:szCs w:val="18"/>
              </w:rPr>
            </w:pPr>
            <w:r w:rsidRPr="00A62D0C">
              <w:rPr>
                <w:b/>
                <w:sz w:val="18"/>
                <w:szCs w:val="18"/>
              </w:rPr>
              <w:t>Höheres Risiko</w:t>
            </w:r>
          </w:p>
        </w:tc>
      </w:tr>
      <w:tr w:rsidR="004C5C87" w:rsidRPr="00C4340B" w:rsidTr="001A38F1"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C5C87" w:rsidRPr="00C4340B" w:rsidRDefault="004C5C87" w:rsidP="004C5C87">
            <w:pPr>
              <w:rPr>
                <w:b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C5C87" w:rsidRPr="00C4340B" w:rsidRDefault="004C5C87" w:rsidP="004C5C87">
            <w:pPr>
              <w:rPr>
                <w:b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C5C87" w:rsidRPr="00C4340B" w:rsidRDefault="004C5C87" w:rsidP="004C5C87">
            <w:pPr>
              <w:rPr>
                <w:b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C5C87" w:rsidRPr="00C4340B" w:rsidRDefault="004C5C87" w:rsidP="004C5C87">
            <w:pPr>
              <w:rPr>
                <w:b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C5C87" w:rsidRPr="00C4340B" w:rsidRDefault="004C5C87" w:rsidP="004C5C87">
            <w:pPr>
              <w:rPr>
                <w:b/>
                <w:sz w:val="18"/>
                <w:szCs w:val="18"/>
              </w:rPr>
            </w:pPr>
          </w:p>
        </w:tc>
      </w:tr>
      <w:tr w:rsidR="004C5C87" w:rsidRPr="00C4340B" w:rsidTr="001A38F1"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  <w:r w:rsidRPr="00C4340B">
              <w:rPr>
                <w:sz w:val="18"/>
                <w:szCs w:val="18"/>
              </w:rPr>
              <w:t>Einzelamt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  <w:r w:rsidRPr="00C4340B">
              <w:rPr>
                <w:sz w:val="18"/>
                <w:szCs w:val="18"/>
              </w:rPr>
              <w:t>Sozietät mit zwei Notaren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  <w:r w:rsidRPr="00C4340B">
              <w:rPr>
                <w:sz w:val="18"/>
                <w:szCs w:val="18"/>
              </w:rPr>
              <w:t>Sozietät mit mehr als zwei Notaren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  <w:r w:rsidRPr="00C4340B">
              <w:rPr>
                <w:sz w:val="18"/>
                <w:szCs w:val="18"/>
              </w:rPr>
              <w:t>Sozietät auch mit Berufsträgern anderer Berufe an einem Standort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  <w:r w:rsidRPr="00C4340B">
              <w:rPr>
                <w:sz w:val="18"/>
                <w:szCs w:val="18"/>
              </w:rPr>
              <w:t>Sozietät auch mit Berufsträgern anderer Berufe mit mehreren Standorten</w:t>
            </w:r>
          </w:p>
        </w:tc>
      </w:tr>
      <w:tr w:rsidR="004C5C87" w:rsidRPr="00116854" w:rsidTr="001A38F1">
        <w:sdt>
          <w:sdtPr>
            <w:rPr>
              <w:sz w:val="22"/>
              <w:szCs w:val="22"/>
            </w:rPr>
            <w:id w:val="-684214793"/>
          </w:sdtPr>
          <w:sdtEndPr/>
          <w:sdtContent>
            <w:tc>
              <w:tcPr>
                <w:tcW w:w="193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rPr>
                    <w:sz w:val="22"/>
                    <w:szCs w:val="22"/>
                  </w:rPr>
                  <w:id w:val="-12421768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116854" w:rsidRDefault="00D337B3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-1072505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C5C87" w:rsidRPr="00116854" w:rsidRDefault="0035278D" w:rsidP="004C5C87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714166957"/>
          </w:sdtPr>
          <w:sdtEndPr/>
          <w:sdtContent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rPr>
                    <w:sz w:val="22"/>
                    <w:szCs w:val="22"/>
                  </w:rPr>
                  <w:id w:val="-16771858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116854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454062479"/>
          </w:sdtPr>
          <w:sdtEndPr/>
          <w:sdtContent>
            <w:tc>
              <w:tcPr>
                <w:tcW w:w="17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rPr>
                    <w:sz w:val="22"/>
                    <w:szCs w:val="22"/>
                  </w:rPr>
                  <w:id w:val="4243891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116854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-486635248"/>
          </w:sdtPr>
          <w:sdtEndPr/>
          <w:sdtContent>
            <w:tc>
              <w:tcPr>
                <w:tcW w:w="2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rPr>
                    <w:sz w:val="22"/>
                    <w:szCs w:val="22"/>
                  </w:rPr>
                  <w:id w:val="12774466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116854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4C5C87" w:rsidRPr="00C4340B" w:rsidTr="001A38F1"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5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AEAEA"/>
          </w:tcPr>
          <w:p w:rsidR="004C5C87" w:rsidRPr="00C4340B" w:rsidRDefault="00F734C0" w:rsidP="004C5C87">
            <w:pPr>
              <w:ind w:left="291" w:hanging="291"/>
              <w:rPr>
                <w:sz w:val="16"/>
                <w:szCs w:val="16"/>
              </w:rPr>
            </w:pPr>
            <w:sdt>
              <w:sdtPr>
                <w:rPr>
                  <w:sz w:val="22"/>
                  <w:szCs w:val="22"/>
                </w:rPr>
                <w:id w:val="2137531416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101280531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612EEE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4C5C87" w:rsidRPr="00ED5922">
              <w:rPr>
                <w:sz w:val="22"/>
                <w:szCs w:val="22"/>
              </w:rPr>
              <w:tab/>
            </w:r>
            <w:r w:rsidR="004C5C87" w:rsidRPr="00C4340B">
              <w:rPr>
                <w:sz w:val="16"/>
                <w:szCs w:val="16"/>
              </w:rPr>
              <w:t xml:space="preserve">Gewährleistung eines Informationsaustauschs zur Vermeidung von unentdeckten </w:t>
            </w:r>
            <w:r w:rsidR="004C5C87">
              <w:rPr>
                <w:sz w:val="16"/>
                <w:szCs w:val="16"/>
              </w:rPr>
              <w:t>Weiterverkäufen in kurzer Frist</w:t>
            </w:r>
          </w:p>
        </w:tc>
      </w:tr>
      <w:tr w:rsidR="004C5C87" w:rsidRPr="00C4340B" w:rsidTr="001A38F1"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59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ind w:left="291" w:hanging="291"/>
              <w:rPr>
                <w:sz w:val="18"/>
                <w:szCs w:val="18"/>
              </w:rPr>
            </w:pPr>
          </w:p>
        </w:tc>
      </w:tr>
      <w:tr w:rsidR="004C5C87" w:rsidRPr="00C4340B" w:rsidTr="001A38F1">
        <w:tc>
          <w:tcPr>
            <w:tcW w:w="19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59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ind w:left="291" w:hanging="291"/>
              <w:rPr>
                <w:sz w:val="18"/>
                <w:szCs w:val="18"/>
              </w:rPr>
            </w:pPr>
          </w:p>
        </w:tc>
      </w:tr>
      <w:tr w:rsidR="004C5C87" w:rsidRPr="00C4340B" w:rsidTr="001A38F1"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  <w:r w:rsidRPr="00C4340B">
              <w:rPr>
                <w:sz w:val="18"/>
                <w:szCs w:val="18"/>
              </w:rPr>
              <w:t>x ≤ 5</w:t>
            </w:r>
          </w:p>
          <w:p w:rsidR="004C5C87" w:rsidRPr="00C4340B" w:rsidRDefault="004C5C87" w:rsidP="004C5C87">
            <w:pPr>
              <w:rPr>
                <w:sz w:val="18"/>
                <w:szCs w:val="18"/>
              </w:rPr>
            </w:pPr>
            <w:r w:rsidRPr="00C4340B">
              <w:rPr>
                <w:sz w:val="18"/>
                <w:szCs w:val="18"/>
              </w:rPr>
              <w:t>Vollzeitmitarbeiter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  <w:r w:rsidRPr="00C4340B">
              <w:rPr>
                <w:sz w:val="18"/>
                <w:szCs w:val="18"/>
              </w:rPr>
              <w:t xml:space="preserve">5 &lt; x ≤ 10 </w:t>
            </w:r>
            <w:r w:rsidR="00FC2C81">
              <w:rPr>
                <w:sz w:val="18"/>
                <w:szCs w:val="18"/>
              </w:rPr>
              <w:br/>
            </w:r>
            <w:r w:rsidRPr="00C4340B">
              <w:rPr>
                <w:sz w:val="18"/>
                <w:szCs w:val="18"/>
              </w:rPr>
              <w:t>Vollzeitmitarbeiter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  <w:r w:rsidRPr="00C4340B">
              <w:rPr>
                <w:sz w:val="18"/>
                <w:szCs w:val="18"/>
              </w:rPr>
              <w:t xml:space="preserve">10 &lt; x ≤ 20 </w:t>
            </w:r>
            <w:r w:rsidR="00FC2C81">
              <w:rPr>
                <w:sz w:val="18"/>
                <w:szCs w:val="18"/>
              </w:rPr>
              <w:br/>
            </w:r>
            <w:r w:rsidRPr="00C4340B">
              <w:rPr>
                <w:sz w:val="18"/>
                <w:szCs w:val="18"/>
              </w:rPr>
              <w:t>Vollzeitmitarbeiter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  <w:r w:rsidRPr="00C4340B">
              <w:rPr>
                <w:sz w:val="18"/>
                <w:szCs w:val="18"/>
              </w:rPr>
              <w:t xml:space="preserve">20 &lt; x ≤ 50 </w:t>
            </w:r>
            <w:r w:rsidR="00FC2C81">
              <w:rPr>
                <w:sz w:val="18"/>
                <w:szCs w:val="18"/>
              </w:rPr>
              <w:br/>
            </w:r>
            <w:r w:rsidRPr="00C4340B">
              <w:rPr>
                <w:sz w:val="18"/>
                <w:szCs w:val="18"/>
              </w:rPr>
              <w:t>Vollzeitmitarbeiter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  <w:r w:rsidRPr="00C4340B">
              <w:rPr>
                <w:sz w:val="18"/>
                <w:szCs w:val="18"/>
              </w:rPr>
              <w:t>50 &lt; x</w:t>
            </w:r>
          </w:p>
          <w:p w:rsidR="004C5C87" w:rsidRPr="00C4340B" w:rsidRDefault="004C5C87" w:rsidP="004C5C87">
            <w:pPr>
              <w:rPr>
                <w:sz w:val="18"/>
                <w:szCs w:val="18"/>
              </w:rPr>
            </w:pPr>
            <w:r w:rsidRPr="00C4340B">
              <w:rPr>
                <w:sz w:val="18"/>
                <w:szCs w:val="18"/>
              </w:rPr>
              <w:t>Vollzeitmita</w:t>
            </w:r>
            <w:r>
              <w:rPr>
                <w:sz w:val="18"/>
                <w:szCs w:val="18"/>
              </w:rPr>
              <w:t>r</w:t>
            </w:r>
            <w:r w:rsidRPr="00C4340B">
              <w:rPr>
                <w:sz w:val="18"/>
                <w:szCs w:val="18"/>
              </w:rPr>
              <w:t>beiter</w:t>
            </w:r>
          </w:p>
        </w:tc>
      </w:tr>
      <w:tr w:rsidR="004C5C87" w:rsidRPr="00C4340B" w:rsidTr="001A38F1">
        <w:sdt>
          <w:sdtPr>
            <w:rPr>
              <w:sz w:val="22"/>
              <w:szCs w:val="22"/>
            </w:rPr>
            <w:id w:val="-352960586"/>
          </w:sdtPr>
          <w:sdtEndPr/>
          <w:sdtContent>
            <w:tc>
              <w:tcPr>
                <w:tcW w:w="193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rPr>
                    <w:sz w:val="22"/>
                    <w:szCs w:val="22"/>
                  </w:rPr>
                  <w:id w:val="8710408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116854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1823386114"/>
          </w:sdtPr>
          <w:sdtEndPr/>
          <w:sdtContent>
            <w:tc>
              <w:tcPr>
                <w:tcW w:w="17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rPr>
                    <w:sz w:val="22"/>
                    <w:szCs w:val="22"/>
                  </w:rPr>
                  <w:id w:val="-8232797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116854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1988049066"/>
          </w:sdtPr>
          <w:sdtEndPr/>
          <w:sdtContent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rPr>
                    <w:sz w:val="22"/>
                    <w:szCs w:val="22"/>
                  </w:rPr>
                  <w:id w:val="-5607076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116854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721568135"/>
          </w:sdtPr>
          <w:sdtEndPr/>
          <w:sdtContent>
            <w:tc>
              <w:tcPr>
                <w:tcW w:w="17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rPr>
                    <w:sz w:val="22"/>
                    <w:szCs w:val="22"/>
                  </w:rPr>
                  <w:id w:val="-9220339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116854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748083420"/>
          </w:sdtPr>
          <w:sdtEndPr/>
          <w:sdtContent>
            <w:tc>
              <w:tcPr>
                <w:tcW w:w="2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rPr>
                    <w:sz w:val="22"/>
                    <w:szCs w:val="22"/>
                  </w:rPr>
                  <w:id w:val="8616332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116854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4C5C87" w:rsidRPr="00C4340B" w:rsidTr="001A38F1"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4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AEAEA"/>
          </w:tcPr>
          <w:p w:rsidR="004C5C87" w:rsidRPr="00C4340B" w:rsidRDefault="00F734C0" w:rsidP="004C5C87">
            <w:pPr>
              <w:ind w:left="344" w:hanging="344"/>
              <w:rPr>
                <w:sz w:val="16"/>
                <w:szCs w:val="16"/>
              </w:rPr>
            </w:pPr>
            <w:sdt>
              <w:sdtPr>
                <w:rPr>
                  <w:sz w:val="22"/>
                  <w:szCs w:val="22"/>
                </w:rPr>
                <w:id w:val="-510443464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-10879239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612EEE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4C5C87" w:rsidRPr="00ED5922">
              <w:rPr>
                <w:sz w:val="22"/>
                <w:szCs w:val="22"/>
              </w:rPr>
              <w:tab/>
            </w:r>
            <w:r w:rsidR="004C5C87" w:rsidRPr="00C4340B">
              <w:rPr>
                <w:sz w:val="16"/>
                <w:szCs w:val="16"/>
              </w:rPr>
              <w:t xml:space="preserve">Gewährleistung eines </w:t>
            </w:r>
            <w:r w:rsidR="004C5C87">
              <w:rPr>
                <w:sz w:val="16"/>
                <w:szCs w:val="16"/>
              </w:rPr>
              <w:t xml:space="preserve">internen </w:t>
            </w:r>
            <w:r w:rsidR="004C5C87" w:rsidRPr="00C4340B">
              <w:rPr>
                <w:sz w:val="16"/>
                <w:szCs w:val="16"/>
              </w:rPr>
              <w:t>Informationsaustausch</w:t>
            </w:r>
            <w:r w:rsidR="00FC2C81">
              <w:rPr>
                <w:sz w:val="16"/>
                <w:szCs w:val="16"/>
              </w:rPr>
              <w:t>e</w:t>
            </w:r>
            <w:r w:rsidR="004C5C87" w:rsidRPr="00C4340B">
              <w:rPr>
                <w:sz w:val="16"/>
                <w:szCs w:val="16"/>
              </w:rPr>
              <w:t xml:space="preserve">s zur Vermeidung von unentdeckten </w:t>
            </w:r>
            <w:r w:rsidR="004C5C87">
              <w:rPr>
                <w:sz w:val="16"/>
                <w:szCs w:val="16"/>
              </w:rPr>
              <w:t>Weiterverkäufen in kurzer Frist</w:t>
            </w:r>
          </w:p>
        </w:tc>
      </w:tr>
      <w:tr w:rsidR="004C5C87" w:rsidRPr="00C4340B" w:rsidTr="001A38F1"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59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ind w:left="291" w:hanging="291"/>
              <w:rPr>
                <w:sz w:val="18"/>
                <w:szCs w:val="18"/>
              </w:rPr>
            </w:pPr>
          </w:p>
        </w:tc>
      </w:tr>
      <w:tr w:rsidR="004C5C87" w:rsidRPr="00C4340B" w:rsidTr="001A38F1">
        <w:tc>
          <w:tcPr>
            <w:tcW w:w="19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40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ind w:left="344" w:hanging="344"/>
              <w:rPr>
                <w:sz w:val="18"/>
                <w:szCs w:val="18"/>
              </w:rPr>
            </w:pPr>
          </w:p>
        </w:tc>
      </w:tr>
      <w:tr w:rsidR="004C5C87" w:rsidRPr="00C4340B" w:rsidTr="001A38F1"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  <w:r w:rsidRPr="00C4340B">
              <w:rPr>
                <w:sz w:val="18"/>
                <w:szCs w:val="18"/>
              </w:rPr>
              <w:t xml:space="preserve">Notar erhält Mitteilung </w:t>
            </w:r>
            <w:r>
              <w:rPr>
                <w:sz w:val="18"/>
                <w:szCs w:val="18"/>
              </w:rPr>
              <w:t xml:space="preserve">über Anfrage </w:t>
            </w:r>
            <w:r w:rsidRPr="00C4340B">
              <w:rPr>
                <w:sz w:val="18"/>
                <w:szCs w:val="18"/>
              </w:rPr>
              <w:t>bereits mit Erstanmeldung eines Geschäfts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  <w:r w:rsidRPr="00C4340B">
              <w:rPr>
                <w:sz w:val="18"/>
                <w:szCs w:val="18"/>
              </w:rPr>
              <w:t>Notar zeichnet gesamte Korrespondenz der Mitarbeiter nach außen ab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  <w:r w:rsidRPr="00C4340B">
              <w:rPr>
                <w:sz w:val="18"/>
                <w:szCs w:val="18"/>
              </w:rPr>
              <w:t>Notar zeichnet Entwürfe vor Versendung ab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  <w:r w:rsidRPr="00C4340B">
              <w:rPr>
                <w:sz w:val="18"/>
                <w:szCs w:val="18"/>
              </w:rPr>
              <w:t xml:space="preserve">Leitende Angestellte zeichnen Entwürfe von Mitarbeitern vor Versendung ab 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  <w:r w:rsidRPr="00C4340B">
              <w:rPr>
                <w:sz w:val="18"/>
                <w:szCs w:val="18"/>
              </w:rPr>
              <w:t>Erstkontakt des Notars mit Mandanten im Termin</w:t>
            </w:r>
          </w:p>
        </w:tc>
      </w:tr>
      <w:tr w:rsidR="004C5C87" w:rsidRPr="00C4340B" w:rsidTr="001A38F1">
        <w:sdt>
          <w:sdtPr>
            <w:rPr>
              <w:sz w:val="22"/>
              <w:szCs w:val="22"/>
            </w:rPr>
            <w:id w:val="-120926749"/>
          </w:sdtPr>
          <w:sdtEndPr/>
          <w:sdtContent>
            <w:tc>
              <w:tcPr>
                <w:tcW w:w="193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rPr>
                    <w:sz w:val="22"/>
                    <w:szCs w:val="22"/>
                  </w:rPr>
                  <w:id w:val="9162927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ED5922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-274320660"/>
          </w:sdtPr>
          <w:sdtEndPr/>
          <w:sdtContent>
            <w:tc>
              <w:tcPr>
                <w:tcW w:w="17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rPr>
                    <w:sz w:val="22"/>
                    <w:szCs w:val="22"/>
                  </w:rPr>
                  <w:id w:val="13510661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ED5922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-862818360"/>
          </w:sdtPr>
          <w:sdtEndPr/>
          <w:sdtContent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rPr>
                    <w:sz w:val="22"/>
                    <w:szCs w:val="22"/>
                  </w:rPr>
                  <w:id w:val="13979340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ED5922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-1768460464"/>
          </w:sdtPr>
          <w:sdtEndPr/>
          <w:sdtContent>
            <w:tc>
              <w:tcPr>
                <w:tcW w:w="17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rPr>
                    <w:sz w:val="22"/>
                    <w:szCs w:val="22"/>
                  </w:rPr>
                  <w:id w:val="-9021387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ED5922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-1203015932"/>
          </w:sdtPr>
          <w:sdtEndPr/>
          <w:sdtContent>
            <w:tc>
              <w:tcPr>
                <w:tcW w:w="2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rPr>
                    <w:sz w:val="22"/>
                    <w:szCs w:val="22"/>
                  </w:rPr>
                  <w:id w:val="19394027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ED5922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4C5C87" w:rsidRPr="00C4340B" w:rsidTr="001A38F1"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5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AEAEA"/>
          </w:tcPr>
          <w:p w:rsidR="004C5C87" w:rsidRPr="00C4340B" w:rsidRDefault="00F734C0" w:rsidP="004C5C87">
            <w:pPr>
              <w:ind w:left="291" w:hanging="291"/>
              <w:rPr>
                <w:sz w:val="16"/>
                <w:szCs w:val="16"/>
              </w:rPr>
            </w:pPr>
            <w:sdt>
              <w:sdtPr>
                <w:rPr>
                  <w:sz w:val="22"/>
                  <w:szCs w:val="22"/>
                </w:rPr>
                <w:id w:val="1495531954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-163184484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612EEE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4C5C87" w:rsidRPr="00ED5922">
              <w:rPr>
                <w:sz w:val="22"/>
                <w:szCs w:val="22"/>
              </w:rPr>
              <w:tab/>
            </w:r>
            <w:r w:rsidR="004C5C87" w:rsidRPr="00C4340B">
              <w:rPr>
                <w:sz w:val="16"/>
                <w:szCs w:val="16"/>
              </w:rPr>
              <w:t>Sicherstellung, dass dem Notar Auffälligkeiten berichtet werden</w:t>
            </w:r>
          </w:p>
        </w:tc>
      </w:tr>
      <w:tr w:rsidR="004C5C87" w:rsidRPr="00C4340B" w:rsidTr="001A38F1"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AEAEA"/>
          </w:tcPr>
          <w:p w:rsidR="004C5C87" w:rsidRPr="00C4340B" w:rsidRDefault="00F734C0" w:rsidP="004C5C87">
            <w:pPr>
              <w:ind w:left="344" w:hanging="344"/>
              <w:rPr>
                <w:sz w:val="16"/>
                <w:szCs w:val="16"/>
              </w:rPr>
            </w:pPr>
            <w:sdt>
              <w:sdtPr>
                <w:rPr>
                  <w:sz w:val="22"/>
                  <w:szCs w:val="22"/>
                </w:rPr>
                <w:id w:val="1313829986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-931672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612EEE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4C5C87" w:rsidRPr="00ED5922">
              <w:rPr>
                <w:sz w:val="22"/>
                <w:szCs w:val="22"/>
              </w:rPr>
              <w:tab/>
            </w:r>
            <w:r w:rsidR="004C5C87" w:rsidRPr="00C4340B">
              <w:rPr>
                <w:sz w:val="16"/>
                <w:szCs w:val="16"/>
              </w:rPr>
              <w:t>Schulung leitender Angestellter bzgl. Geldwäsche</w:t>
            </w:r>
          </w:p>
          <w:p w:rsidR="004C5C87" w:rsidRPr="00C4340B" w:rsidRDefault="00F734C0" w:rsidP="004C5C87">
            <w:pPr>
              <w:ind w:left="344" w:hanging="344"/>
              <w:rPr>
                <w:sz w:val="16"/>
                <w:szCs w:val="16"/>
              </w:rPr>
            </w:pPr>
            <w:sdt>
              <w:sdtPr>
                <w:rPr>
                  <w:sz w:val="22"/>
                  <w:szCs w:val="22"/>
                </w:rPr>
                <w:id w:val="841200534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-202624454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612EEE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4C5C87" w:rsidRPr="00C4340B">
              <w:rPr>
                <w:sz w:val="16"/>
                <w:szCs w:val="16"/>
              </w:rPr>
              <w:tab/>
              <w:t>Prüfung der Zuverlässigkeit leitender Angestellter</w:t>
            </w:r>
          </w:p>
        </w:tc>
      </w:tr>
      <w:tr w:rsidR="004C5C87" w:rsidRPr="00C4340B" w:rsidTr="001A38F1"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6"/>
                <w:szCs w:val="16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6"/>
                <w:szCs w:val="16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</w:tcPr>
          <w:p w:rsidR="004C5C87" w:rsidRPr="00C4340B" w:rsidRDefault="00F734C0" w:rsidP="004C5C87">
            <w:pPr>
              <w:ind w:left="298" w:hanging="298"/>
              <w:rPr>
                <w:sz w:val="16"/>
                <w:szCs w:val="16"/>
              </w:rPr>
            </w:pPr>
            <w:sdt>
              <w:sdtPr>
                <w:rPr>
                  <w:sz w:val="22"/>
                  <w:szCs w:val="22"/>
                </w:rPr>
                <w:id w:val="-481776463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145105726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612EEE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4C5C87" w:rsidRPr="00C4340B">
              <w:rPr>
                <w:sz w:val="16"/>
                <w:szCs w:val="16"/>
              </w:rPr>
              <w:tab/>
              <w:t>Schulung aller Angestellten bzgl. Geldwäsche</w:t>
            </w:r>
          </w:p>
          <w:p w:rsidR="004C5C87" w:rsidRPr="00C4340B" w:rsidRDefault="00F734C0" w:rsidP="004C5C87">
            <w:pPr>
              <w:ind w:left="298" w:hanging="298"/>
              <w:rPr>
                <w:sz w:val="16"/>
                <w:szCs w:val="16"/>
              </w:rPr>
            </w:pPr>
            <w:sdt>
              <w:sdtPr>
                <w:rPr>
                  <w:sz w:val="22"/>
                  <w:szCs w:val="22"/>
                </w:rPr>
                <w:id w:val="1454747536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-109362631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612EEE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4C5C87" w:rsidRPr="00C4340B">
              <w:rPr>
                <w:sz w:val="16"/>
                <w:szCs w:val="16"/>
              </w:rPr>
              <w:tab/>
              <w:t>Prüfung der Zuverlässigkeit der Angestellten</w:t>
            </w:r>
          </w:p>
        </w:tc>
      </w:tr>
      <w:tr w:rsidR="004C5C87" w:rsidRPr="00C4340B" w:rsidTr="001A38F1"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59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5C87" w:rsidRPr="00C4340B" w:rsidRDefault="004C5C87" w:rsidP="004C5C87">
            <w:pPr>
              <w:ind w:left="291" w:hanging="291"/>
              <w:rPr>
                <w:sz w:val="18"/>
                <w:szCs w:val="18"/>
              </w:rPr>
            </w:pPr>
          </w:p>
        </w:tc>
      </w:tr>
      <w:tr w:rsidR="004C5C87" w:rsidRPr="00C4340B" w:rsidTr="001A38F1">
        <w:tc>
          <w:tcPr>
            <w:tcW w:w="19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59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ind w:left="291" w:hanging="291"/>
              <w:rPr>
                <w:sz w:val="18"/>
                <w:szCs w:val="18"/>
              </w:rPr>
            </w:pPr>
          </w:p>
        </w:tc>
      </w:tr>
      <w:tr w:rsidR="004C5C87" w:rsidRPr="00C4340B" w:rsidTr="001A38F1"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  <w:r w:rsidRPr="00C4340B">
              <w:rPr>
                <w:sz w:val="18"/>
                <w:szCs w:val="18"/>
              </w:rPr>
              <w:t xml:space="preserve">Notar wird stets </w:t>
            </w:r>
            <w:r>
              <w:rPr>
                <w:sz w:val="18"/>
                <w:szCs w:val="18"/>
              </w:rPr>
              <w:t>über</w:t>
            </w:r>
            <w:r w:rsidRPr="00C4340B">
              <w:rPr>
                <w:sz w:val="18"/>
                <w:szCs w:val="18"/>
              </w:rPr>
              <w:t xml:space="preserve"> Unregelmäßigkeiten in der Entwurfs- oder Vollzugsphase informiert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  <w:r w:rsidRPr="00C4340B">
              <w:rPr>
                <w:sz w:val="18"/>
                <w:szCs w:val="18"/>
              </w:rPr>
              <w:t xml:space="preserve">Notar wird regelmäßig </w:t>
            </w:r>
            <w:r>
              <w:rPr>
                <w:sz w:val="18"/>
                <w:szCs w:val="18"/>
              </w:rPr>
              <w:t>über</w:t>
            </w:r>
            <w:r w:rsidRPr="00C4340B">
              <w:rPr>
                <w:sz w:val="18"/>
                <w:szCs w:val="18"/>
              </w:rPr>
              <w:t xml:space="preserve"> Unregelmäßigkeiten in der Entwurfs- oder Vollzugsphase informiert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  <w:r w:rsidRPr="00C4340B">
              <w:rPr>
                <w:sz w:val="18"/>
                <w:szCs w:val="18"/>
              </w:rPr>
              <w:t xml:space="preserve">Notar wird </w:t>
            </w:r>
            <w:r>
              <w:rPr>
                <w:sz w:val="18"/>
                <w:szCs w:val="18"/>
              </w:rPr>
              <w:t>über</w:t>
            </w:r>
            <w:r w:rsidRPr="00C4340B">
              <w:rPr>
                <w:sz w:val="18"/>
                <w:szCs w:val="18"/>
              </w:rPr>
              <w:t xml:space="preserve"> außergewöhnliche Unregelmäßigkeiten in der Entwurfs- oder Vollzugsphase informiert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  <w:r w:rsidRPr="00C4340B">
              <w:rPr>
                <w:sz w:val="18"/>
                <w:szCs w:val="18"/>
              </w:rPr>
              <w:t>Unregelmäßigkeiten werden von Mitarbeitern mit leitenden Angestellten besprochen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  <w:r w:rsidRPr="00C4340B">
              <w:rPr>
                <w:sz w:val="18"/>
                <w:szCs w:val="18"/>
              </w:rPr>
              <w:t>Notarstelle ist so arbeitsteilig organisiert, dass kein Mitarbeiter einen Vorgang von Anfang bis Ende überwacht</w:t>
            </w:r>
          </w:p>
        </w:tc>
      </w:tr>
      <w:tr w:rsidR="004C5C87" w:rsidRPr="00C4340B" w:rsidTr="001A38F1">
        <w:sdt>
          <w:sdtPr>
            <w:rPr>
              <w:sz w:val="22"/>
              <w:szCs w:val="22"/>
            </w:rPr>
            <w:id w:val="2022509788"/>
          </w:sdtPr>
          <w:sdtEndPr/>
          <w:sdtContent>
            <w:tc>
              <w:tcPr>
                <w:tcW w:w="193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rPr>
                    <w:sz w:val="22"/>
                    <w:szCs w:val="22"/>
                  </w:rPr>
                  <w:id w:val="-13184156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86347D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-1395350636"/>
          </w:sdtPr>
          <w:sdtEndPr/>
          <w:sdtContent>
            <w:tc>
              <w:tcPr>
                <w:tcW w:w="17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rPr>
                    <w:sz w:val="22"/>
                    <w:szCs w:val="22"/>
                  </w:rPr>
                  <w:id w:val="10892827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86347D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-662544400"/>
          </w:sdtPr>
          <w:sdtEndPr/>
          <w:sdtContent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rPr>
                    <w:sz w:val="22"/>
                    <w:szCs w:val="22"/>
                  </w:rPr>
                  <w:id w:val="4374900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86347D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-653518407"/>
          </w:sdtPr>
          <w:sdtEndPr/>
          <w:sdtContent>
            <w:tc>
              <w:tcPr>
                <w:tcW w:w="17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rPr>
                    <w:sz w:val="22"/>
                    <w:szCs w:val="22"/>
                  </w:rPr>
                  <w:id w:val="18358803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86347D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207143988"/>
          </w:sdtPr>
          <w:sdtEndPr/>
          <w:sdtContent>
            <w:tc>
              <w:tcPr>
                <w:tcW w:w="2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rPr>
                    <w:sz w:val="22"/>
                    <w:szCs w:val="22"/>
                  </w:rPr>
                  <w:id w:val="-7523462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86347D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4C5C87" w:rsidRPr="00C4340B" w:rsidTr="001A38F1"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AEAEA"/>
          </w:tcPr>
          <w:p w:rsidR="004C5C87" w:rsidRPr="00C4340B" w:rsidRDefault="00F734C0" w:rsidP="004C5C87">
            <w:pPr>
              <w:ind w:left="344" w:hanging="344"/>
              <w:rPr>
                <w:sz w:val="16"/>
                <w:szCs w:val="16"/>
              </w:rPr>
            </w:pPr>
            <w:sdt>
              <w:sdtPr>
                <w:rPr>
                  <w:sz w:val="22"/>
                  <w:szCs w:val="22"/>
                </w:rPr>
                <w:id w:val="1698267552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-17658324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612EEE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4C5C87" w:rsidRPr="00C4340B">
              <w:rPr>
                <w:sz w:val="16"/>
                <w:szCs w:val="16"/>
              </w:rPr>
              <w:tab/>
              <w:t>Sicherstellung des Informationsflusses zum Notar</w:t>
            </w:r>
          </w:p>
        </w:tc>
      </w:tr>
      <w:tr w:rsidR="004C5C87" w:rsidRPr="00C4340B" w:rsidTr="001A38F1"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6"/>
                <w:szCs w:val="16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6"/>
                <w:szCs w:val="16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</w:tcPr>
          <w:p w:rsidR="004C5C87" w:rsidRPr="00C4340B" w:rsidRDefault="00F734C0" w:rsidP="004C5C87">
            <w:pPr>
              <w:ind w:left="298" w:hanging="298"/>
              <w:rPr>
                <w:sz w:val="16"/>
                <w:szCs w:val="16"/>
              </w:rPr>
            </w:pPr>
            <w:sdt>
              <w:sdtPr>
                <w:rPr>
                  <w:sz w:val="22"/>
                  <w:szCs w:val="22"/>
                </w:rPr>
                <w:id w:val="640164168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-1946139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612EEE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4C5C87" w:rsidRPr="0086347D">
              <w:rPr>
                <w:sz w:val="22"/>
                <w:szCs w:val="22"/>
              </w:rPr>
              <w:tab/>
            </w:r>
            <w:r w:rsidR="004C5C87" w:rsidRPr="00C4340B">
              <w:rPr>
                <w:sz w:val="16"/>
                <w:szCs w:val="16"/>
              </w:rPr>
              <w:t>Sicherstellung des Informationsflusses zwischen den Mitarbeitern</w:t>
            </w:r>
          </w:p>
        </w:tc>
      </w:tr>
      <w:tr w:rsidR="00B5266B" w:rsidRPr="00C4340B" w:rsidTr="001A38F1"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66B" w:rsidRPr="00C4340B" w:rsidRDefault="00B5266B" w:rsidP="00F71417">
            <w:pPr>
              <w:rPr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66B" w:rsidRPr="00C4340B" w:rsidRDefault="00B5266B" w:rsidP="00F71417">
            <w:pPr>
              <w:rPr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66B" w:rsidRPr="00C4340B" w:rsidRDefault="00B5266B" w:rsidP="00F71417">
            <w:pPr>
              <w:rPr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66B" w:rsidRPr="00C4340B" w:rsidRDefault="00B5266B" w:rsidP="00F71417">
            <w:pPr>
              <w:rPr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66B" w:rsidRPr="00C4340B" w:rsidRDefault="00B5266B" w:rsidP="00F71417">
            <w:pPr>
              <w:ind w:left="298" w:hanging="298"/>
              <w:rPr>
                <w:sz w:val="18"/>
                <w:szCs w:val="18"/>
              </w:rPr>
            </w:pPr>
          </w:p>
        </w:tc>
      </w:tr>
    </w:tbl>
    <w:p w:rsidR="00E23EB6" w:rsidRDefault="00E23EB6">
      <w:r>
        <w:br w:type="page"/>
      </w:r>
    </w:p>
    <w:p w:rsidR="004C5C87" w:rsidRPr="0010016A" w:rsidRDefault="004C5C87" w:rsidP="004C5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b/>
          <w:sz w:val="20"/>
          <w:szCs w:val="20"/>
          <w:u w:val="single"/>
        </w:rPr>
      </w:pPr>
      <w:r w:rsidRPr="0010016A">
        <w:rPr>
          <w:b/>
          <w:sz w:val="20"/>
          <w:szCs w:val="20"/>
          <w:u w:val="single"/>
        </w:rPr>
        <w:lastRenderedPageBreak/>
        <w:t xml:space="preserve">Teil 2: </w:t>
      </w:r>
      <w:r w:rsidRPr="0065183C">
        <w:rPr>
          <w:b/>
          <w:u w:val="single"/>
        </w:rPr>
        <w:t>Standortstruktur</w:t>
      </w:r>
    </w:p>
    <w:p w:rsidR="00B5266B" w:rsidRDefault="00B5266B" w:rsidP="004C5C87">
      <w:pPr>
        <w:rPr>
          <w:i/>
          <w:sz w:val="20"/>
          <w:szCs w:val="20"/>
        </w:rPr>
      </w:pPr>
    </w:p>
    <w:p w:rsidR="004C5C87" w:rsidRPr="0010016A" w:rsidRDefault="004C5C87" w:rsidP="004C5C87">
      <w:pPr>
        <w:rPr>
          <w:i/>
          <w:sz w:val="20"/>
          <w:szCs w:val="20"/>
        </w:rPr>
      </w:pPr>
      <w:r w:rsidRPr="0010016A">
        <w:rPr>
          <w:i/>
          <w:sz w:val="20"/>
          <w:szCs w:val="20"/>
        </w:rPr>
        <w:t>Allein aus der Standortstruktur lassen sich regelmäßig keine konkreten internen Sicherungsmaßnahmen ableiten.</w:t>
      </w:r>
    </w:p>
    <w:p w:rsidR="004C5C87" w:rsidRPr="0010016A" w:rsidRDefault="004C5C87" w:rsidP="004C5C87">
      <w:pPr>
        <w:rPr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21"/>
        <w:gridCol w:w="110"/>
        <w:gridCol w:w="1711"/>
        <w:gridCol w:w="36"/>
        <w:gridCol w:w="1851"/>
        <w:gridCol w:w="81"/>
        <w:gridCol w:w="1747"/>
        <w:gridCol w:w="2282"/>
      </w:tblGrid>
      <w:tr w:rsidR="00284782" w:rsidRPr="00C4340B" w:rsidTr="001A38F1">
        <w:tc>
          <w:tcPr>
            <w:tcW w:w="1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284782" w:rsidRPr="00A62D0C" w:rsidRDefault="00284782" w:rsidP="00121EE2">
            <w:pPr>
              <w:jc w:val="center"/>
              <w:rPr>
                <w:b/>
                <w:sz w:val="18"/>
                <w:szCs w:val="18"/>
              </w:rPr>
            </w:pPr>
            <w:r w:rsidRPr="00A62D0C">
              <w:rPr>
                <w:b/>
                <w:sz w:val="18"/>
                <w:szCs w:val="18"/>
              </w:rPr>
              <w:t>Geringeres Risiko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284782" w:rsidRPr="00A62D0C" w:rsidRDefault="00284782" w:rsidP="00121E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&lt;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284782" w:rsidRPr="00C4340B" w:rsidRDefault="00E23EB6" w:rsidP="00121E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Übliches </w:t>
            </w:r>
            <w:r w:rsidR="00284782">
              <w:rPr>
                <w:b/>
                <w:sz w:val="18"/>
                <w:szCs w:val="18"/>
              </w:rPr>
              <w:t>Risiko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284782" w:rsidRPr="00A62D0C" w:rsidRDefault="00284782" w:rsidP="00121E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&gt;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284782" w:rsidRPr="00A62D0C" w:rsidRDefault="00284782" w:rsidP="00121EE2">
            <w:pPr>
              <w:jc w:val="center"/>
              <w:rPr>
                <w:b/>
                <w:sz w:val="18"/>
                <w:szCs w:val="18"/>
              </w:rPr>
            </w:pPr>
            <w:r w:rsidRPr="00A62D0C">
              <w:rPr>
                <w:b/>
                <w:sz w:val="18"/>
                <w:szCs w:val="18"/>
              </w:rPr>
              <w:t>Höheres Risiko</w:t>
            </w:r>
          </w:p>
        </w:tc>
      </w:tr>
      <w:tr w:rsidR="004C5C87" w:rsidRPr="00C4340B" w:rsidTr="00FC2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21" w:type="dxa"/>
            <w:shd w:val="clear" w:color="auto" w:fill="FFFFFF" w:themeFill="background1"/>
          </w:tcPr>
          <w:p w:rsidR="004C5C87" w:rsidRPr="00C4340B" w:rsidRDefault="004C5C87" w:rsidP="004C5C87">
            <w:pPr>
              <w:rPr>
                <w:b/>
                <w:sz w:val="18"/>
                <w:szCs w:val="18"/>
              </w:rPr>
            </w:pPr>
          </w:p>
        </w:tc>
        <w:tc>
          <w:tcPr>
            <w:tcW w:w="1821" w:type="dxa"/>
            <w:gridSpan w:val="2"/>
            <w:shd w:val="clear" w:color="auto" w:fill="FFFFFF" w:themeFill="background1"/>
          </w:tcPr>
          <w:p w:rsidR="004C5C87" w:rsidRPr="00C4340B" w:rsidRDefault="004C5C87" w:rsidP="004C5C87">
            <w:pPr>
              <w:rPr>
                <w:b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shd w:val="clear" w:color="auto" w:fill="FFFFFF" w:themeFill="background1"/>
          </w:tcPr>
          <w:p w:rsidR="004C5C87" w:rsidRPr="00C4340B" w:rsidRDefault="004C5C87" w:rsidP="004C5C87">
            <w:pPr>
              <w:rPr>
                <w:b/>
                <w:sz w:val="18"/>
                <w:szCs w:val="18"/>
              </w:rPr>
            </w:pPr>
          </w:p>
        </w:tc>
        <w:tc>
          <w:tcPr>
            <w:tcW w:w="1828" w:type="dxa"/>
            <w:gridSpan w:val="2"/>
            <w:shd w:val="clear" w:color="auto" w:fill="FFFFFF" w:themeFill="background1"/>
          </w:tcPr>
          <w:p w:rsidR="004C5C87" w:rsidRPr="00C4340B" w:rsidRDefault="004C5C87" w:rsidP="004C5C87">
            <w:pPr>
              <w:rPr>
                <w:b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FFFFFF" w:themeFill="background1"/>
          </w:tcPr>
          <w:p w:rsidR="004C5C87" w:rsidRPr="00C4340B" w:rsidRDefault="004C5C87" w:rsidP="004C5C87">
            <w:pPr>
              <w:rPr>
                <w:b/>
                <w:sz w:val="18"/>
                <w:szCs w:val="18"/>
              </w:rPr>
            </w:pPr>
          </w:p>
        </w:tc>
      </w:tr>
      <w:tr w:rsidR="004C5C87" w:rsidRPr="00C4340B" w:rsidTr="00FC2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21" w:type="dxa"/>
            <w:tcBorders>
              <w:top w:val="single" w:sz="4" w:space="0" w:color="auto"/>
            </w:tcBorders>
          </w:tcPr>
          <w:p w:rsidR="004C5C87" w:rsidRPr="00C4340B" w:rsidRDefault="004C5C87" w:rsidP="004C5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</w:tcBorders>
          </w:tcPr>
          <w:p w:rsidR="004C5C87" w:rsidRPr="00C4340B" w:rsidRDefault="004C5C87" w:rsidP="004C5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</w:tcBorders>
          </w:tcPr>
          <w:p w:rsidR="004C5C87" w:rsidRPr="00C4340B" w:rsidRDefault="004C5C87" w:rsidP="004C5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</w:tcBorders>
          </w:tcPr>
          <w:p w:rsidR="004C5C87" w:rsidRPr="00C4340B" w:rsidRDefault="004C5C87" w:rsidP="004C5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</w:tcPr>
          <w:p w:rsidR="004C5C87" w:rsidRPr="00C4340B" w:rsidRDefault="004C5C87" w:rsidP="004C5C87">
            <w:pPr>
              <w:jc w:val="center"/>
              <w:rPr>
                <w:sz w:val="18"/>
                <w:szCs w:val="18"/>
              </w:rPr>
            </w:pPr>
          </w:p>
        </w:tc>
      </w:tr>
      <w:tr w:rsidR="004C5C87" w:rsidRPr="00C4340B" w:rsidTr="00FC2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21" w:type="dxa"/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  <w:r w:rsidRPr="00C4340B">
              <w:rPr>
                <w:sz w:val="18"/>
                <w:szCs w:val="18"/>
              </w:rPr>
              <w:t xml:space="preserve">x ≤ 10.000 </w:t>
            </w:r>
            <w:r w:rsidR="00FC2C81">
              <w:rPr>
                <w:sz w:val="18"/>
                <w:szCs w:val="18"/>
              </w:rPr>
              <w:br/>
            </w:r>
            <w:r w:rsidRPr="00C4340B">
              <w:rPr>
                <w:sz w:val="18"/>
                <w:szCs w:val="18"/>
              </w:rPr>
              <w:t>Einwohner am Amtssitz</w:t>
            </w:r>
          </w:p>
        </w:tc>
        <w:tc>
          <w:tcPr>
            <w:tcW w:w="1821" w:type="dxa"/>
            <w:gridSpan w:val="2"/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  <w:r w:rsidRPr="00C4340B">
              <w:rPr>
                <w:sz w:val="18"/>
                <w:szCs w:val="18"/>
              </w:rPr>
              <w:t>10.000 &lt; x ≤ 30.000 Einwohner am Amtssitz</w:t>
            </w:r>
          </w:p>
        </w:tc>
        <w:tc>
          <w:tcPr>
            <w:tcW w:w="1887" w:type="dxa"/>
            <w:gridSpan w:val="2"/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  <w:r w:rsidRPr="00C4340B">
              <w:rPr>
                <w:sz w:val="18"/>
                <w:szCs w:val="18"/>
              </w:rPr>
              <w:t>30.000 &lt; x ≤ 70.000 Einwohner am Amtssitz</w:t>
            </w:r>
          </w:p>
        </w:tc>
        <w:tc>
          <w:tcPr>
            <w:tcW w:w="1828" w:type="dxa"/>
            <w:gridSpan w:val="2"/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  <w:r w:rsidRPr="00C4340B">
              <w:rPr>
                <w:sz w:val="18"/>
                <w:szCs w:val="18"/>
              </w:rPr>
              <w:t>70.000 &lt; x ≤ 150.000 Einwohner am Amtssitz</w:t>
            </w:r>
          </w:p>
        </w:tc>
        <w:tc>
          <w:tcPr>
            <w:tcW w:w="2282" w:type="dxa"/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  <w:r w:rsidRPr="00C4340B">
              <w:rPr>
                <w:sz w:val="18"/>
                <w:szCs w:val="18"/>
              </w:rPr>
              <w:t xml:space="preserve">150.000 &lt; x </w:t>
            </w:r>
            <w:r w:rsidR="00FC2C81">
              <w:rPr>
                <w:sz w:val="18"/>
                <w:szCs w:val="18"/>
              </w:rPr>
              <w:br/>
            </w:r>
            <w:r w:rsidRPr="00C4340B">
              <w:rPr>
                <w:sz w:val="18"/>
                <w:szCs w:val="18"/>
              </w:rPr>
              <w:t>Einwohner am Amtssitz</w:t>
            </w:r>
          </w:p>
        </w:tc>
      </w:tr>
      <w:tr w:rsidR="004C5C87" w:rsidRPr="00C4340B" w:rsidTr="00FC2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sdt>
          <w:sdtPr>
            <w:rPr>
              <w:sz w:val="22"/>
              <w:szCs w:val="22"/>
            </w:rPr>
            <w:id w:val="626287743"/>
          </w:sdtPr>
          <w:sdtEndPr/>
          <w:sdtContent>
            <w:tc>
              <w:tcPr>
                <w:tcW w:w="1821" w:type="dxa"/>
              </w:tcPr>
              <w:sdt>
                <w:sdtPr>
                  <w:rPr>
                    <w:sz w:val="22"/>
                    <w:szCs w:val="22"/>
                  </w:rPr>
                  <w:id w:val="-12834213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E5157B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-1058625301"/>
          </w:sdtPr>
          <w:sdtEndPr/>
          <w:sdtContent>
            <w:tc>
              <w:tcPr>
                <w:tcW w:w="1821" w:type="dxa"/>
                <w:gridSpan w:val="2"/>
              </w:tcPr>
              <w:sdt>
                <w:sdtPr>
                  <w:rPr>
                    <w:sz w:val="22"/>
                    <w:szCs w:val="22"/>
                  </w:rPr>
                  <w:id w:val="-17518017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E5157B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-1651357131"/>
          </w:sdtPr>
          <w:sdtEndPr/>
          <w:sdtContent>
            <w:tc>
              <w:tcPr>
                <w:tcW w:w="1887" w:type="dxa"/>
                <w:gridSpan w:val="2"/>
              </w:tcPr>
              <w:sdt>
                <w:sdtPr>
                  <w:rPr>
                    <w:sz w:val="22"/>
                    <w:szCs w:val="22"/>
                  </w:rPr>
                  <w:id w:val="-6779596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E5157B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794869755"/>
          </w:sdtPr>
          <w:sdtEndPr/>
          <w:sdtContent>
            <w:tc>
              <w:tcPr>
                <w:tcW w:w="1828" w:type="dxa"/>
                <w:gridSpan w:val="2"/>
              </w:tcPr>
              <w:sdt>
                <w:sdtPr>
                  <w:rPr>
                    <w:sz w:val="22"/>
                    <w:szCs w:val="22"/>
                  </w:rPr>
                  <w:id w:val="7066126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E5157B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2013330436"/>
          </w:sdtPr>
          <w:sdtEndPr/>
          <w:sdtContent>
            <w:tc>
              <w:tcPr>
                <w:tcW w:w="2282" w:type="dxa"/>
              </w:tcPr>
              <w:sdt>
                <w:sdtPr>
                  <w:rPr>
                    <w:sz w:val="22"/>
                    <w:szCs w:val="22"/>
                  </w:rPr>
                  <w:id w:val="20959770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E5157B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4C5C87" w:rsidRPr="00C4340B" w:rsidTr="00FC2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21" w:type="dxa"/>
          </w:tcPr>
          <w:p w:rsidR="004C5C87" w:rsidRPr="00C4340B" w:rsidRDefault="004C5C87" w:rsidP="004C5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1" w:type="dxa"/>
            <w:gridSpan w:val="2"/>
          </w:tcPr>
          <w:p w:rsidR="004C5C87" w:rsidRPr="00C4340B" w:rsidRDefault="004C5C87" w:rsidP="004C5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7" w:type="dxa"/>
            <w:gridSpan w:val="2"/>
          </w:tcPr>
          <w:p w:rsidR="004C5C87" w:rsidRPr="00C4340B" w:rsidRDefault="004C5C87" w:rsidP="004C5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8" w:type="dxa"/>
            <w:gridSpan w:val="2"/>
          </w:tcPr>
          <w:p w:rsidR="004C5C87" w:rsidRPr="00C4340B" w:rsidRDefault="004C5C87" w:rsidP="004C5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2" w:type="dxa"/>
          </w:tcPr>
          <w:p w:rsidR="004C5C87" w:rsidRPr="00C4340B" w:rsidRDefault="004C5C87" w:rsidP="004C5C87">
            <w:pPr>
              <w:jc w:val="center"/>
              <w:rPr>
                <w:sz w:val="18"/>
                <w:szCs w:val="18"/>
              </w:rPr>
            </w:pPr>
          </w:p>
        </w:tc>
      </w:tr>
      <w:tr w:rsidR="004C5C87" w:rsidRPr="00C4340B" w:rsidTr="00FC2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21" w:type="dxa"/>
            <w:tcBorders>
              <w:top w:val="single" w:sz="4" w:space="0" w:color="auto"/>
            </w:tcBorders>
          </w:tcPr>
          <w:p w:rsidR="004C5C87" w:rsidRPr="00C4340B" w:rsidRDefault="004C5C87" w:rsidP="004C5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</w:tcBorders>
          </w:tcPr>
          <w:p w:rsidR="004C5C87" w:rsidRPr="00C4340B" w:rsidRDefault="004C5C87" w:rsidP="004C5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</w:tcBorders>
          </w:tcPr>
          <w:p w:rsidR="004C5C87" w:rsidRPr="00C4340B" w:rsidRDefault="004C5C87" w:rsidP="004C5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</w:tcBorders>
          </w:tcPr>
          <w:p w:rsidR="004C5C87" w:rsidRPr="00C4340B" w:rsidRDefault="004C5C87" w:rsidP="004C5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</w:tcPr>
          <w:p w:rsidR="004C5C87" w:rsidRPr="00C4340B" w:rsidRDefault="004C5C87" w:rsidP="004C5C87">
            <w:pPr>
              <w:jc w:val="center"/>
              <w:rPr>
                <w:sz w:val="18"/>
                <w:szCs w:val="18"/>
              </w:rPr>
            </w:pPr>
          </w:p>
        </w:tc>
      </w:tr>
      <w:tr w:rsidR="004C5C87" w:rsidRPr="00C4340B" w:rsidTr="00FC2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21" w:type="dxa"/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  <w:r w:rsidRPr="00C4340B">
              <w:rPr>
                <w:sz w:val="18"/>
                <w:szCs w:val="18"/>
              </w:rPr>
              <w:t>Amtsbereich ländlich geprägt</w:t>
            </w:r>
          </w:p>
        </w:tc>
        <w:tc>
          <w:tcPr>
            <w:tcW w:w="1821" w:type="dxa"/>
            <w:gridSpan w:val="2"/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  <w:r w:rsidRPr="00C4340B">
              <w:rPr>
                <w:sz w:val="18"/>
                <w:szCs w:val="18"/>
              </w:rPr>
              <w:t>Amtsbereich eher ländlich geprägt</w:t>
            </w:r>
          </w:p>
        </w:tc>
        <w:tc>
          <w:tcPr>
            <w:tcW w:w="1887" w:type="dxa"/>
            <w:gridSpan w:val="2"/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  <w:r w:rsidRPr="00C4340B">
              <w:rPr>
                <w:sz w:val="18"/>
                <w:szCs w:val="18"/>
              </w:rPr>
              <w:t>Amtsbereich kleinstädtisch geprägt</w:t>
            </w:r>
          </w:p>
        </w:tc>
        <w:tc>
          <w:tcPr>
            <w:tcW w:w="1828" w:type="dxa"/>
            <w:gridSpan w:val="2"/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  <w:r w:rsidRPr="00C4340B">
              <w:rPr>
                <w:sz w:val="18"/>
                <w:szCs w:val="18"/>
              </w:rPr>
              <w:t>Amtsbereich (vor-)</w:t>
            </w:r>
            <w:r>
              <w:rPr>
                <w:sz w:val="18"/>
                <w:szCs w:val="18"/>
              </w:rPr>
              <w:t xml:space="preserve"> </w:t>
            </w:r>
            <w:r w:rsidRPr="00C4340B">
              <w:rPr>
                <w:sz w:val="18"/>
                <w:szCs w:val="18"/>
              </w:rPr>
              <w:t>städtisch geprägt</w:t>
            </w:r>
          </w:p>
        </w:tc>
        <w:tc>
          <w:tcPr>
            <w:tcW w:w="2282" w:type="dxa"/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  <w:r w:rsidRPr="00C4340B">
              <w:rPr>
                <w:sz w:val="18"/>
                <w:szCs w:val="18"/>
              </w:rPr>
              <w:t>Amtsbereich großstädtisch geprägt</w:t>
            </w:r>
          </w:p>
        </w:tc>
      </w:tr>
      <w:tr w:rsidR="004C5C87" w:rsidRPr="00C4340B" w:rsidTr="00FC2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sdt>
          <w:sdtPr>
            <w:rPr>
              <w:sz w:val="22"/>
              <w:szCs w:val="22"/>
            </w:rPr>
            <w:id w:val="-1638713518"/>
          </w:sdtPr>
          <w:sdtEndPr/>
          <w:sdtContent>
            <w:tc>
              <w:tcPr>
                <w:tcW w:w="1821" w:type="dxa"/>
              </w:tcPr>
              <w:sdt>
                <w:sdtPr>
                  <w:rPr>
                    <w:sz w:val="22"/>
                    <w:szCs w:val="22"/>
                  </w:rPr>
                  <w:id w:val="2723742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E5157B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-2007435963"/>
          </w:sdtPr>
          <w:sdtEndPr/>
          <w:sdtContent>
            <w:tc>
              <w:tcPr>
                <w:tcW w:w="1821" w:type="dxa"/>
                <w:gridSpan w:val="2"/>
              </w:tcPr>
              <w:sdt>
                <w:sdtPr>
                  <w:rPr>
                    <w:sz w:val="22"/>
                    <w:szCs w:val="22"/>
                  </w:rPr>
                  <w:id w:val="13767426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E5157B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-697238889"/>
          </w:sdtPr>
          <w:sdtEndPr/>
          <w:sdtContent>
            <w:tc>
              <w:tcPr>
                <w:tcW w:w="1887" w:type="dxa"/>
                <w:gridSpan w:val="2"/>
              </w:tcPr>
              <w:sdt>
                <w:sdtPr>
                  <w:rPr>
                    <w:sz w:val="22"/>
                    <w:szCs w:val="22"/>
                  </w:rPr>
                  <w:id w:val="9001761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E5157B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-780808355"/>
          </w:sdtPr>
          <w:sdtEndPr/>
          <w:sdtContent>
            <w:tc>
              <w:tcPr>
                <w:tcW w:w="1828" w:type="dxa"/>
                <w:gridSpan w:val="2"/>
              </w:tcPr>
              <w:sdt>
                <w:sdtPr>
                  <w:rPr>
                    <w:sz w:val="22"/>
                    <w:szCs w:val="22"/>
                  </w:rPr>
                  <w:id w:val="-12460280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E5157B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2133588575"/>
          </w:sdtPr>
          <w:sdtEndPr/>
          <w:sdtContent>
            <w:tc>
              <w:tcPr>
                <w:tcW w:w="2282" w:type="dxa"/>
              </w:tcPr>
              <w:sdt>
                <w:sdtPr>
                  <w:rPr>
                    <w:sz w:val="22"/>
                    <w:szCs w:val="22"/>
                  </w:rPr>
                  <w:id w:val="-2780300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E5157B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4C5C87" w:rsidRPr="00C4340B" w:rsidTr="00FC2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21" w:type="dxa"/>
          </w:tcPr>
          <w:p w:rsidR="004C5C87" w:rsidRPr="00C4340B" w:rsidRDefault="004C5C87" w:rsidP="004C5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1" w:type="dxa"/>
            <w:gridSpan w:val="2"/>
          </w:tcPr>
          <w:p w:rsidR="004C5C87" w:rsidRPr="00C4340B" w:rsidRDefault="004C5C87" w:rsidP="004C5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7" w:type="dxa"/>
            <w:gridSpan w:val="2"/>
          </w:tcPr>
          <w:p w:rsidR="004C5C87" w:rsidRPr="00C4340B" w:rsidRDefault="004C5C87" w:rsidP="004C5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8" w:type="dxa"/>
            <w:gridSpan w:val="2"/>
          </w:tcPr>
          <w:p w:rsidR="004C5C87" w:rsidRPr="00C4340B" w:rsidRDefault="004C5C87" w:rsidP="004C5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2" w:type="dxa"/>
          </w:tcPr>
          <w:p w:rsidR="004C5C87" w:rsidRPr="00C4340B" w:rsidRDefault="004C5C87" w:rsidP="004C5C87">
            <w:pPr>
              <w:jc w:val="center"/>
              <w:rPr>
                <w:sz w:val="18"/>
                <w:szCs w:val="18"/>
              </w:rPr>
            </w:pPr>
          </w:p>
        </w:tc>
      </w:tr>
      <w:tr w:rsidR="004C5C87" w:rsidRPr="00C4340B" w:rsidTr="00FC2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21" w:type="dxa"/>
            <w:tcBorders>
              <w:top w:val="single" w:sz="4" w:space="0" w:color="auto"/>
            </w:tcBorders>
          </w:tcPr>
          <w:p w:rsidR="004C5C87" w:rsidRPr="00C4340B" w:rsidRDefault="004C5C87" w:rsidP="004C5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</w:tcBorders>
          </w:tcPr>
          <w:p w:rsidR="004C5C87" w:rsidRPr="00C4340B" w:rsidRDefault="004C5C87" w:rsidP="004C5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</w:tcBorders>
          </w:tcPr>
          <w:p w:rsidR="004C5C87" w:rsidRPr="00C4340B" w:rsidRDefault="004C5C87" w:rsidP="004C5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</w:tcBorders>
          </w:tcPr>
          <w:p w:rsidR="004C5C87" w:rsidRPr="00C4340B" w:rsidRDefault="004C5C87" w:rsidP="004C5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</w:tcPr>
          <w:p w:rsidR="004C5C87" w:rsidRPr="00C4340B" w:rsidRDefault="004C5C87" w:rsidP="004C5C87">
            <w:pPr>
              <w:jc w:val="center"/>
              <w:rPr>
                <w:sz w:val="18"/>
                <w:szCs w:val="18"/>
              </w:rPr>
            </w:pPr>
          </w:p>
        </w:tc>
      </w:tr>
      <w:tr w:rsidR="004C5C87" w:rsidRPr="00C4340B" w:rsidTr="00FC2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21" w:type="dxa"/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Arbeitslosigkeit gering</w:t>
            </w:r>
          </w:p>
        </w:tc>
        <w:tc>
          <w:tcPr>
            <w:tcW w:w="1821" w:type="dxa"/>
            <w:gridSpan w:val="2"/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887" w:type="dxa"/>
            <w:gridSpan w:val="2"/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Arbeitslosigkeit durchschnittlich</w:t>
            </w:r>
          </w:p>
        </w:tc>
        <w:tc>
          <w:tcPr>
            <w:tcW w:w="1828" w:type="dxa"/>
            <w:gridSpan w:val="2"/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2282" w:type="dxa"/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Arbeitslosigkeit hoch</w:t>
            </w:r>
          </w:p>
        </w:tc>
      </w:tr>
      <w:tr w:rsidR="004C5C87" w:rsidRPr="00C4340B" w:rsidTr="00FC2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sdt>
          <w:sdtPr>
            <w:rPr>
              <w:sz w:val="22"/>
              <w:szCs w:val="22"/>
            </w:rPr>
            <w:id w:val="-358746774"/>
          </w:sdtPr>
          <w:sdtEndPr/>
          <w:sdtContent>
            <w:tc>
              <w:tcPr>
                <w:tcW w:w="1821" w:type="dxa"/>
              </w:tcPr>
              <w:sdt>
                <w:sdtPr>
                  <w:rPr>
                    <w:sz w:val="22"/>
                    <w:szCs w:val="22"/>
                  </w:rPr>
                  <w:id w:val="1519545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E5157B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1054586793"/>
          </w:sdtPr>
          <w:sdtEndPr/>
          <w:sdtContent>
            <w:tc>
              <w:tcPr>
                <w:tcW w:w="1821" w:type="dxa"/>
                <w:gridSpan w:val="2"/>
              </w:tcPr>
              <w:sdt>
                <w:sdtPr>
                  <w:rPr>
                    <w:sz w:val="22"/>
                    <w:szCs w:val="22"/>
                  </w:rPr>
                  <w:id w:val="-15150609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E5157B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1408964385"/>
          </w:sdtPr>
          <w:sdtEndPr/>
          <w:sdtContent>
            <w:tc>
              <w:tcPr>
                <w:tcW w:w="1887" w:type="dxa"/>
                <w:gridSpan w:val="2"/>
              </w:tcPr>
              <w:sdt>
                <w:sdtPr>
                  <w:rPr>
                    <w:sz w:val="22"/>
                    <w:szCs w:val="22"/>
                  </w:rPr>
                  <w:id w:val="20426354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E5157B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-1920466764"/>
          </w:sdtPr>
          <w:sdtEndPr/>
          <w:sdtContent>
            <w:tc>
              <w:tcPr>
                <w:tcW w:w="1828" w:type="dxa"/>
                <w:gridSpan w:val="2"/>
              </w:tcPr>
              <w:sdt>
                <w:sdtPr>
                  <w:rPr>
                    <w:sz w:val="22"/>
                    <w:szCs w:val="22"/>
                  </w:rPr>
                  <w:id w:val="4537568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E5157B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1422222543"/>
          </w:sdtPr>
          <w:sdtEndPr/>
          <w:sdtContent>
            <w:tc>
              <w:tcPr>
                <w:tcW w:w="2282" w:type="dxa"/>
              </w:tcPr>
              <w:sdt>
                <w:sdtPr>
                  <w:rPr>
                    <w:sz w:val="22"/>
                    <w:szCs w:val="22"/>
                  </w:rPr>
                  <w:id w:val="13176007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E5157B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4C5C87" w:rsidRPr="00C4340B" w:rsidTr="00FC2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21" w:type="dxa"/>
          </w:tcPr>
          <w:p w:rsidR="004C5C87" w:rsidRPr="00C4340B" w:rsidRDefault="004C5C87" w:rsidP="004C5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1" w:type="dxa"/>
            <w:gridSpan w:val="2"/>
          </w:tcPr>
          <w:p w:rsidR="004C5C87" w:rsidRPr="00C4340B" w:rsidRDefault="004C5C87" w:rsidP="004C5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7" w:type="dxa"/>
            <w:gridSpan w:val="2"/>
          </w:tcPr>
          <w:p w:rsidR="004C5C87" w:rsidRPr="00C4340B" w:rsidRDefault="004C5C87" w:rsidP="004C5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8" w:type="dxa"/>
            <w:gridSpan w:val="2"/>
          </w:tcPr>
          <w:p w:rsidR="004C5C87" w:rsidRPr="00C4340B" w:rsidRDefault="004C5C87" w:rsidP="004C5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2" w:type="dxa"/>
          </w:tcPr>
          <w:p w:rsidR="004C5C87" w:rsidRPr="00C4340B" w:rsidRDefault="004C5C87" w:rsidP="004C5C87">
            <w:pPr>
              <w:jc w:val="center"/>
              <w:rPr>
                <w:sz w:val="18"/>
                <w:szCs w:val="18"/>
              </w:rPr>
            </w:pPr>
          </w:p>
        </w:tc>
      </w:tr>
      <w:tr w:rsidR="004C5C87" w:rsidRPr="00C4340B" w:rsidTr="00FC2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21" w:type="dxa"/>
            <w:tcBorders>
              <w:top w:val="single" w:sz="4" w:space="0" w:color="auto"/>
            </w:tcBorders>
          </w:tcPr>
          <w:p w:rsidR="004C5C87" w:rsidRPr="00C4340B" w:rsidRDefault="004C5C87" w:rsidP="004C5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</w:tcBorders>
          </w:tcPr>
          <w:p w:rsidR="004C5C87" w:rsidRPr="00C4340B" w:rsidRDefault="004C5C87" w:rsidP="004C5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</w:tcBorders>
          </w:tcPr>
          <w:p w:rsidR="004C5C87" w:rsidRPr="00C4340B" w:rsidRDefault="004C5C87" w:rsidP="004C5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</w:tcBorders>
          </w:tcPr>
          <w:p w:rsidR="004C5C87" w:rsidRPr="00C4340B" w:rsidRDefault="004C5C87" w:rsidP="004C5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</w:tcPr>
          <w:p w:rsidR="004C5C87" w:rsidRPr="00C4340B" w:rsidRDefault="004C5C87" w:rsidP="004C5C87">
            <w:pPr>
              <w:jc w:val="center"/>
              <w:rPr>
                <w:sz w:val="18"/>
                <w:szCs w:val="18"/>
              </w:rPr>
            </w:pPr>
          </w:p>
        </w:tc>
      </w:tr>
      <w:tr w:rsidR="004C5C87" w:rsidRPr="00C4340B" w:rsidTr="00FC2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21" w:type="dxa"/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Immigrationsanteil der Bevölkerung gering</w:t>
            </w:r>
          </w:p>
        </w:tc>
        <w:tc>
          <w:tcPr>
            <w:tcW w:w="1821" w:type="dxa"/>
            <w:gridSpan w:val="2"/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887" w:type="dxa"/>
            <w:gridSpan w:val="2"/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Immigrationsanteil der Bevölkerung durchschnittlich</w:t>
            </w:r>
          </w:p>
        </w:tc>
        <w:tc>
          <w:tcPr>
            <w:tcW w:w="1828" w:type="dxa"/>
            <w:gridSpan w:val="2"/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2282" w:type="dxa"/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Immigrationsanteil der Bevölkerung hoch</w:t>
            </w:r>
          </w:p>
        </w:tc>
      </w:tr>
      <w:tr w:rsidR="004C5C87" w:rsidRPr="00C4340B" w:rsidTr="00FC2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sdt>
          <w:sdtPr>
            <w:rPr>
              <w:sz w:val="22"/>
              <w:szCs w:val="22"/>
            </w:rPr>
            <w:id w:val="-1905604993"/>
          </w:sdtPr>
          <w:sdtEndPr/>
          <w:sdtContent>
            <w:tc>
              <w:tcPr>
                <w:tcW w:w="1821" w:type="dxa"/>
              </w:tcPr>
              <w:sdt>
                <w:sdtPr>
                  <w:rPr>
                    <w:sz w:val="22"/>
                    <w:szCs w:val="22"/>
                  </w:rPr>
                  <w:id w:val="-9805373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E5157B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1377047788"/>
          </w:sdtPr>
          <w:sdtEndPr/>
          <w:sdtContent>
            <w:tc>
              <w:tcPr>
                <w:tcW w:w="1821" w:type="dxa"/>
                <w:gridSpan w:val="2"/>
              </w:tcPr>
              <w:sdt>
                <w:sdtPr>
                  <w:rPr>
                    <w:sz w:val="22"/>
                    <w:szCs w:val="22"/>
                  </w:rPr>
                  <w:id w:val="-21006215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E5157B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-487703764"/>
          </w:sdtPr>
          <w:sdtEndPr/>
          <w:sdtContent>
            <w:tc>
              <w:tcPr>
                <w:tcW w:w="1887" w:type="dxa"/>
                <w:gridSpan w:val="2"/>
              </w:tcPr>
              <w:sdt>
                <w:sdtPr>
                  <w:rPr>
                    <w:sz w:val="22"/>
                    <w:szCs w:val="22"/>
                  </w:rPr>
                  <w:id w:val="21473172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E5157B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1502537013"/>
          </w:sdtPr>
          <w:sdtEndPr/>
          <w:sdtContent>
            <w:tc>
              <w:tcPr>
                <w:tcW w:w="1828" w:type="dxa"/>
                <w:gridSpan w:val="2"/>
              </w:tcPr>
              <w:sdt>
                <w:sdtPr>
                  <w:rPr>
                    <w:sz w:val="22"/>
                    <w:szCs w:val="22"/>
                  </w:rPr>
                  <w:id w:val="-19260176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E5157B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-1629391670"/>
          </w:sdtPr>
          <w:sdtEndPr/>
          <w:sdtContent>
            <w:tc>
              <w:tcPr>
                <w:tcW w:w="2282" w:type="dxa"/>
              </w:tcPr>
              <w:sdt>
                <w:sdtPr>
                  <w:rPr>
                    <w:sz w:val="22"/>
                    <w:szCs w:val="22"/>
                  </w:rPr>
                  <w:id w:val="-1510721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E5157B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4C5C87" w:rsidRPr="00C4340B" w:rsidTr="00FC2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21" w:type="dxa"/>
          </w:tcPr>
          <w:p w:rsidR="004C5C87" w:rsidRPr="00C4340B" w:rsidRDefault="004C5C87" w:rsidP="004C5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1" w:type="dxa"/>
            <w:gridSpan w:val="2"/>
          </w:tcPr>
          <w:p w:rsidR="004C5C87" w:rsidRPr="00C4340B" w:rsidRDefault="004C5C87" w:rsidP="004C5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7" w:type="dxa"/>
            <w:gridSpan w:val="2"/>
          </w:tcPr>
          <w:p w:rsidR="004C5C87" w:rsidRPr="00C4340B" w:rsidRDefault="004C5C87" w:rsidP="004C5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8" w:type="dxa"/>
            <w:gridSpan w:val="2"/>
          </w:tcPr>
          <w:p w:rsidR="004C5C87" w:rsidRPr="00C4340B" w:rsidRDefault="004C5C87" w:rsidP="004C5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2" w:type="dxa"/>
          </w:tcPr>
          <w:p w:rsidR="004C5C87" w:rsidRPr="00C4340B" w:rsidRDefault="004C5C87" w:rsidP="004C5C87">
            <w:pPr>
              <w:jc w:val="center"/>
              <w:rPr>
                <w:sz w:val="18"/>
                <w:szCs w:val="18"/>
              </w:rPr>
            </w:pPr>
          </w:p>
        </w:tc>
      </w:tr>
      <w:tr w:rsidR="004C5C87" w:rsidRPr="00C4340B" w:rsidTr="00FC2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21" w:type="dxa"/>
            <w:tcBorders>
              <w:top w:val="single" w:sz="4" w:space="0" w:color="auto"/>
            </w:tcBorders>
          </w:tcPr>
          <w:p w:rsidR="004C5C87" w:rsidRPr="00C4340B" w:rsidRDefault="004C5C87" w:rsidP="004C5C87">
            <w:pPr>
              <w:tabs>
                <w:tab w:val="left" w:pos="1315"/>
              </w:tabs>
              <w:rPr>
                <w:sz w:val="18"/>
                <w:szCs w:val="18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</w:tcBorders>
          </w:tcPr>
          <w:p w:rsidR="004C5C87" w:rsidRPr="00C4340B" w:rsidRDefault="004C5C87" w:rsidP="004C5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</w:tcBorders>
          </w:tcPr>
          <w:p w:rsidR="004C5C87" w:rsidRPr="00C4340B" w:rsidRDefault="004C5C87" w:rsidP="004C5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</w:tcBorders>
          </w:tcPr>
          <w:p w:rsidR="004C5C87" w:rsidRPr="00C4340B" w:rsidRDefault="004C5C87" w:rsidP="004C5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</w:tcPr>
          <w:p w:rsidR="004C5C87" w:rsidRPr="00C4340B" w:rsidRDefault="004C5C87" w:rsidP="004C5C87">
            <w:pPr>
              <w:jc w:val="center"/>
              <w:rPr>
                <w:sz w:val="18"/>
                <w:szCs w:val="18"/>
              </w:rPr>
            </w:pPr>
          </w:p>
        </w:tc>
      </w:tr>
      <w:tr w:rsidR="004C5C87" w:rsidRPr="00C4340B" w:rsidTr="00FC2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21" w:type="dxa"/>
          </w:tcPr>
          <w:p w:rsidR="004C5C87" w:rsidRPr="00C4340B" w:rsidRDefault="004C5C87" w:rsidP="004C5C87">
            <w:pPr>
              <w:keepNext/>
              <w:rPr>
                <w:sz w:val="18"/>
                <w:szCs w:val="18"/>
              </w:rPr>
            </w:pPr>
            <w:r w:rsidRPr="00C4340B">
              <w:rPr>
                <w:sz w:val="18"/>
                <w:szCs w:val="18"/>
              </w:rPr>
              <w:t>Amtssitz ohne Grenznähe und ohne gute Verkehrsanbindung</w:t>
            </w:r>
          </w:p>
        </w:tc>
        <w:tc>
          <w:tcPr>
            <w:tcW w:w="1821" w:type="dxa"/>
            <w:gridSpan w:val="2"/>
          </w:tcPr>
          <w:p w:rsidR="004C5C87" w:rsidRPr="00C4340B" w:rsidRDefault="004C5C87" w:rsidP="004C5C87">
            <w:pPr>
              <w:keepNext/>
              <w:rPr>
                <w:sz w:val="18"/>
                <w:szCs w:val="18"/>
              </w:rPr>
            </w:pPr>
            <w:r w:rsidRPr="00C4340B">
              <w:rPr>
                <w:sz w:val="18"/>
                <w:szCs w:val="18"/>
              </w:rPr>
              <w:t>Amtssitz ohne Grenznähe mit guter Verkehrsanbindung</w:t>
            </w:r>
          </w:p>
        </w:tc>
        <w:tc>
          <w:tcPr>
            <w:tcW w:w="1887" w:type="dxa"/>
            <w:gridSpan w:val="2"/>
          </w:tcPr>
          <w:p w:rsidR="004C5C87" w:rsidRPr="00C4340B" w:rsidRDefault="004C5C87" w:rsidP="004C5C87">
            <w:pPr>
              <w:keepNext/>
              <w:rPr>
                <w:sz w:val="18"/>
                <w:szCs w:val="18"/>
              </w:rPr>
            </w:pPr>
            <w:r w:rsidRPr="00C4340B">
              <w:rPr>
                <w:sz w:val="18"/>
                <w:szCs w:val="18"/>
              </w:rPr>
              <w:t xml:space="preserve">Amtssitz mit guter internationaler Verkehrsanbindung </w:t>
            </w:r>
          </w:p>
        </w:tc>
        <w:tc>
          <w:tcPr>
            <w:tcW w:w="1828" w:type="dxa"/>
            <w:gridSpan w:val="2"/>
          </w:tcPr>
          <w:p w:rsidR="004C5C87" w:rsidRPr="00C4340B" w:rsidRDefault="004C5C87" w:rsidP="004C5C87">
            <w:pPr>
              <w:keepNext/>
              <w:rPr>
                <w:sz w:val="18"/>
                <w:szCs w:val="18"/>
              </w:rPr>
            </w:pPr>
            <w:r w:rsidRPr="00C4340B">
              <w:rPr>
                <w:sz w:val="18"/>
                <w:szCs w:val="18"/>
              </w:rPr>
              <w:t>Amtssitz in Grenzstadt</w:t>
            </w:r>
          </w:p>
        </w:tc>
        <w:tc>
          <w:tcPr>
            <w:tcW w:w="2282" w:type="dxa"/>
          </w:tcPr>
          <w:p w:rsidR="004C5C87" w:rsidRPr="00C4340B" w:rsidRDefault="004C5C87" w:rsidP="004C5C87">
            <w:pPr>
              <w:keepNext/>
              <w:rPr>
                <w:sz w:val="18"/>
                <w:szCs w:val="18"/>
              </w:rPr>
            </w:pPr>
            <w:r w:rsidRPr="00C4340B">
              <w:rPr>
                <w:sz w:val="18"/>
                <w:szCs w:val="18"/>
              </w:rPr>
              <w:t>Amtssitz in Grenzstadt mit viel Grenzverkehr</w:t>
            </w:r>
          </w:p>
        </w:tc>
      </w:tr>
      <w:tr w:rsidR="004C5C87" w:rsidRPr="00C4340B" w:rsidTr="00FC2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sdt>
          <w:sdtPr>
            <w:rPr>
              <w:sz w:val="22"/>
              <w:szCs w:val="22"/>
            </w:rPr>
            <w:id w:val="1844813820"/>
          </w:sdtPr>
          <w:sdtEndPr/>
          <w:sdtContent>
            <w:tc>
              <w:tcPr>
                <w:tcW w:w="1821" w:type="dxa"/>
              </w:tcPr>
              <w:sdt>
                <w:sdtPr>
                  <w:rPr>
                    <w:sz w:val="22"/>
                    <w:szCs w:val="22"/>
                  </w:rPr>
                  <w:id w:val="-15489053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E5157B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-243879804"/>
          </w:sdtPr>
          <w:sdtEndPr/>
          <w:sdtContent>
            <w:tc>
              <w:tcPr>
                <w:tcW w:w="1821" w:type="dxa"/>
                <w:gridSpan w:val="2"/>
              </w:tcPr>
              <w:sdt>
                <w:sdtPr>
                  <w:rPr>
                    <w:sz w:val="22"/>
                    <w:szCs w:val="22"/>
                  </w:rPr>
                  <w:id w:val="20147261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E5157B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152651898"/>
          </w:sdtPr>
          <w:sdtEndPr/>
          <w:sdtContent>
            <w:tc>
              <w:tcPr>
                <w:tcW w:w="1887" w:type="dxa"/>
                <w:gridSpan w:val="2"/>
              </w:tcPr>
              <w:sdt>
                <w:sdtPr>
                  <w:rPr>
                    <w:sz w:val="22"/>
                    <w:szCs w:val="22"/>
                  </w:rPr>
                  <w:id w:val="16123145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E5157B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-1170099594"/>
          </w:sdtPr>
          <w:sdtEndPr/>
          <w:sdtContent>
            <w:tc>
              <w:tcPr>
                <w:tcW w:w="1828" w:type="dxa"/>
                <w:gridSpan w:val="2"/>
              </w:tcPr>
              <w:sdt>
                <w:sdtPr>
                  <w:rPr>
                    <w:sz w:val="22"/>
                    <w:szCs w:val="22"/>
                  </w:rPr>
                  <w:id w:val="-2290835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E5157B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-1359427966"/>
          </w:sdtPr>
          <w:sdtEndPr/>
          <w:sdtContent>
            <w:tc>
              <w:tcPr>
                <w:tcW w:w="2282" w:type="dxa"/>
              </w:tcPr>
              <w:sdt>
                <w:sdtPr>
                  <w:rPr>
                    <w:sz w:val="22"/>
                    <w:szCs w:val="22"/>
                  </w:rPr>
                  <w:id w:val="-13573446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E5157B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4C5C87" w:rsidRPr="00C4340B" w:rsidTr="00FC2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21" w:type="dxa"/>
            <w:tcBorders>
              <w:bottom w:val="single" w:sz="4" w:space="0" w:color="auto"/>
            </w:tcBorders>
          </w:tcPr>
          <w:p w:rsidR="004C5C87" w:rsidRPr="00C4340B" w:rsidRDefault="004C5C87" w:rsidP="004C5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1" w:type="dxa"/>
            <w:gridSpan w:val="2"/>
            <w:tcBorders>
              <w:bottom w:val="single" w:sz="4" w:space="0" w:color="auto"/>
            </w:tcBorders>
          </w:tcPr>
          <w:p w:rsidR="004C5C87" w:rsidRPr="00C4340B" w:rsidRDefault="004C5C87" w:rsidP="004C5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bottom w:val="single" w:sz="4" w:space="0" w:color="auto"/>
            </w:tcBorders>
          </w:tcPr>
          <w:p w:rsidR="004C5C87" w:rsidRPr="00C4340B" w:rsidRDefault="004C5C87" w:rsidP="004C5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8" w:type="dxa"/>
            <w:gridSpan w:val="2"/>
            <w:tcBorders>
              <w:bottom w:val="single" w:sz="4" w:space="0" w:color="auto"/>
            </w:tcBorders>
          </w:tcPr>
          <w:p w:rsidR="004C5C87" w:rsidRPr="00C4340B" w:rsidRDefault="004C5C87" w:rsidP="004C5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:rsidR="004C5C87" w:rsidRPr="00C4340B" w:rsidRDefault="004C5C87" w:rsidP="004C5C87">
            <w:pPr>
              <w:jc w:val="center"/>
              <w:rPr>
                <w:sz w:val="18"/>
                <w:szCs w:val="18"/>
              </w:rPr>
            </w:pPr>
          </w:p>
        </w:tc>
      </w:tr>
      <w:tr w:rsidR="004C5C87" w:rsidRPr="00C4340B" w:rsidTr="00FC2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21" w:type="dxa"/>
            <w:tcBorders>
              <w:top w:val="single" w:sz="4" w:space="0" w:color="auto"/>
            </w:tcBorders>
          </w:tcPr>
          <w:p w:rsidR="004C5C87" w:rsidRPr="00C4340B" w:rsidRDefault="004C5C87" w:rsidP="004C5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</w:tcBorders>
          </w:tcPr>
          <w:p w:rsidR="004C5C87" w:rsidRPr="00C4340B" w:rsidRDefault="004C5C87" w:rsidP="004C5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</w:tcBorders>
          </w:tcPr>
          <w:p w:rsidR="004C5C87" w:rsidRPr="00C4340B" w:rsidRDefault="004C5C87" w:rsidP="004C5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</w:tcBorders>
          </w:tcPr>
          <w:p w:rsidR="004C5C87" w:rsidRPr="00C4340B" w:rsidRDefault="004C5C87" w:rsidP="004C5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</w:tcPr>
          <w:p w:rsidR="004C5C87" w:rsidRPr="00C4340B" w:rsidRDefault="004C5C87" w:rsidP="004C5C87">
            <w:pPr>
              <w:jc w:val="center"/>
              <w:rPr>
                <w:sz w:val="18"/>
                <w:szCs w:val="18"/>
              </w:rPr>
            </w:pPr>
          </w:p>
        </w:tc>
      </w:tr>
      <w:tr w:rsidR="004C5C87" w:rsidRPr="00C4340B" w:rsidTr="00FC2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21" w:type="dxa"/>
          </w:tcPr>
          <w:p w:rsidR="004C5C87" w:rsidRPr="00C4340B" w:rsidRDefault="004C5C87" w:rsidP="004C5C87">
            <w:pPr>
              <w:keepNext/>
              <w:rPr>
                <w:sz w:val="18"/>
                <w:szCs w:val="18"/>
              </w:rPr>
            </w:pPr>
            <w:r w:rsidRPr="00C4340B">
              <w:rPr>
                <w:sz w:val="18"/>
                <w:szCs w:val="18"/>
              </w:rPr>
              <w:t xml:space="preserve">Agrarwirtschaft im Amtsbereich </w:t>
            </w:r>
          </w:p>
        </w:tc>
        <w:tc>
          <w:tcPr>
            <w:tcW w:w="1821" w:type="dxa"/>
            <w:gridSpan w:val="2"/>
          </w:tcPr>
          <w:p w:rsidR="004C5C87" w:rsidRPr="00C4340B" w:rsidRDefault="004C5C87" w:rsidP="004C5C87">
            <w:pPr>
              <w:keepNext/>
              <w:rPr>
                <w:sz w:val="18"/>
                <w:szCs w:val="18"/>
              </w:rPr>
            </w:pPr>
            <w:r w:rsidRPr="00C4340B">
              <w:rPr>
                <w:sz w:val="18"/>
                <w:szCs w:val="18"/>
              </w:rPr>
              <w:t>Kleine und mittelständische Unternehmen, Handwerker</w:t>
            </w:r>
          </w:p>
        </w:tc>
        <w:tc>
          <w:tcPr>
            <w:tcW w:w="1887" w:type="dxa"/>
            <w:gridSpan w:val="2"/>
          </w:tcPr>
          <w:p w:rsidR="004C5C87" w:rsidRPr="00C4340B" w:rsidRDefault="004C5C87" w:rsidP="004C5C87">
            <w:pPr>
              <w:keepNext/>
              <w:rPr>
                <w:sz w:val="18"/>
                <w:szCs w:val="18"/>
              </w:rPr>
            </w:pPr>
            <w:r w:rsidRPr="00C4340B">
              <w:rPr>
                <w:sz w:val="18"/>
                <w:szCs w:val="18"/>
              </w:rPr>
              <w:t xml:space="preserve">„Hidden </w:t>
            </w:r>
            <w:proofErr w:type="spellStart"/>
            <w:r w:rsidRPr="00C4340B">
              <w:rPr>
                <w:sz w:val="18"/>
                <w:szCs w:val="18"/>
              </w:rPr>
              <w:t>champions</w:t>
            </w:r>
            <w:proofErr w:type="spellEnd"/>
            <w:r w:rsidRPr="00C4340B">
              <w:rPr>
                <w:sz w:val="18"/>
                <w:szCs w:val="18"/>
              </w:rPr>
              <w:t>“ des Mittelstands im Amtsbereich</w:t>
            </w:r>
          </w:p>
        </w:tc>
        <w:tc>
          <w:tcPr>
            <w:tcW w:w="1828" w:type="dxa"/>
            <w:gridSpan w:val="2"/>
          </w:tcPr>
          <w:p w:rsidR="004C5C87" w:rsidRPr="00C4340B" w:rsidRDefault="004C5C87" w:rsidP="004C5C87">
            <w:pPr>
              <w:keepNext/>
              <w:rPr>
                <w:sz w:val="18"/>
                <w:szCs w:val="18"/>
              </w:rPr>
            </w:pPr>
            <w:r w:rsidRPr="00C4340B">
              <w:rPr>
                <w:sz w:val="18"/>
                <w:szCs w:val="18"/>
              </w:rPr>
              <w:t>National tätige Großunternehmen im Amtsbereich</w:t>
            </w:r>
          </w:p>
        </w:tc>
        <w:tc>
          <w:tcPr>
            <w:tcW w:w="2282" w:type="dxa"/>
          </w:tcPr>
          <w:p w:rsidR="004C5C87" w:rsidRPr="00C4340B" w:rsidRDefault="004C5C87" w:rsidP="004C5C87">
            <w:pPr>
              <w:keepNext/>
              <w:rPr>
                <w:sz w:val="18"/>
                <w:szCs w:val="18"/>
              </w:rPr>
            </w:pPr>
            <w:r w:rsidRPr="00C4340B">
              <w:rPr>
                <w:sz w:val="18"/>
                <w:szCs w:val="18"/>
              </w:rPr>
              <w:t>International tätige Großunternehmen im Amtsbereich</w:t>
            </w:r>
          </w:p>
        </w:tc>
      </w:tr>
      <w:tr w:rsidR="004C5C87" w:rsidRPr="00C4340B" w:rsidTr="00FC2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sdt>
          <w:sdtPr>
            <w:rPr>
              <w:sz w:val="22"/>
              <w:szCs w:val="22"/>
            </w:rPr>
            <w:id w:val="-528879850"/>
          </w:sdtPr>
          <w:sdtEndPr/>
          <w:sdtContent>
            <w:tc>
              <w:tcPr>
                <w:tcW w:w="1821" w:type="dxa"/>
              </w:tcPr>
              <w:sdt>
                <w:sdtPr>
                  <w:rPr>
                    <w:sz w:val="22"/>
                    <w:szCs w:val="22"/>
                  </w:rPr>
                  <w:id w:val="9441069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E5157B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-1692147775"/>
          </w:sdtPr>
          <w:sdtEndPr/>
          <w:sdtContent>
            <w:tc>
              <w:tcPr>
                <w:tcW w:w="1821" w:type="dxa"/>
                <w:gridSpan w:val="2"/>
              </w:tcPr>
              <w:sdt>
                <w:sdtPr>
                  <w:rPr>
                    <w:sz w:val="22"/>
                    <w:szCs w:val="22"/>
                  </w:rPr>
                  <w:id w:val="-2908225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E5157B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1362710880"/>
          </w:sdtPr>
          <w:sdtEndPr/>
          <w:sdtContent>
            <w:tc>
              <w:tcPr>
                <w:tcW w:w="1887" w:type="dxa"/>
                <w:gridSpan w:val="2"/>
              </w:tcPr>
              <w:sdt>
                <w:sdtPr>
                  <w:rPr>
                    <w:sz w:val="22"/>
                    <w:szCs w:val="22"/>
                  </w:rPr>
                  <w:id w:val="-92196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E5157B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623045388"/>
          </w:sdtPr>
          <w:sdtEndPr/>
          <w:sdtContent>
            <w:tc>
              <w:tcPr>
                <w:tcW w:w="1828" w:type="dxa"/>
                <w:gridSpan w:val="2"/>
              </w:tcPr>
              <w:sdt>
                <w:sdtPr>
                  <w:rPr>
                    <w:sz w:val="22"/>
                    <w:szCs w:val="22"/>
                  </w:rPr>
                  <w:id w:val="4781167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E5157B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-1710175696"/>
          </w:sdtPr>
          <w:sdtEndPr/>
          <w:sdtContent>
            <w:tc>
              <w:tcPr>
                <w:tcW w:w="2282" w:type="dxa"/>
              </w:tcPr>
              <w:sdt>
                <w:sdtPr>
                  <w:rPr>
                    <w:sz w:val="22"/>
                    <w:szCs w:val="22"/>
                  </w:rPr>
                  <w:id w:val="2975717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E5157B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4C5C87" w:rsidRPr="00C4340B" w:rsidTr="00FC2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21" w:type="dxa"/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821" w:type="dxa"/>
            <w:gridSpan w:val="2"/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887" w:type="dxa"/>
            <w:gridSpan w:val="2"/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4110" w:type="dxa"/>
            <w:gridSpan w:val="3"/>
            <w:shd w:val="clear" w:color="auto" w:fill="EAEAEA"/>
          </w:tcPr>
          <w:p w:rsidR="004C5C87" w:rsidRPr="00C4340B" w:rsidRDefault="00F734C0" w:rsidP="004C5C87">
            <w:pPr>
              <w:ind w:left="298" w:hanging="298"/>
              <w:rPr>
                <w:sz w:val="16"/>
                <w:szCs w:val="16"/>
              </w:rPr>
            </w:pPr>
            <w:sdt>
              <w:sdtPr>
                <w:rPr>
                  <w:sz w:val="22"/>
                  <w:szCs w:val="22"/>
                </w:rPr>
                <w:id w:val="-211115490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-110433224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612EEE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4C5C87" w:rsidRPr="00E660C1">
              <w:rPr>
                <w:sz w:val="22"/>
                <w:szCs w:val="22"/>
              </w:rPr>
              <w:tab/>
            </w:r>
            <w:r w:rsidR="004C5C87" w:rsidRPr="00C4340B">
              <w:rPr>
                <w:sz w:val="16"/>
                <w:szCs w:val="16"/>
              </w:rPr>
              <w:t xml:space="preserve">Bewertung der </w:t>
            </w:r>
            <w:r w:rsidR="004C5C87">
              <w:rPr>
                <w:sz w:val="16"/>
                <w:szCs w:val="16"/>
              </w:rPr>
              <w:t xml:space="preserve">unternehmerischen </w:t>
            </w:r>
            <w:r w:rsidR="004C5C87" w:rsidRPr="00C4340B">
              <w:rPr>
                <w:sz w:val="16"/>
                <w:szCs w:val="16"/>
              </w:rPr>
              <w:t>Compliance</w:t>
            </w:r>
          </w:p>
        </w:tc>
      </w:tr>
      <w:tr w:rsidR="004C5C87" w:rsidRPr="00C4340B" w:rsidTr="00FC2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21" w:type="dxa"/>
          </w:tcPr>
          <w:p w:rsidR="004C5C87" w:rsidRPr="00C4340B" w:rsidRDefault="004C5C87" w:rsidP="004C5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1" w:type="dxa"/>
            <w:gridSpan w:val="2"/>
          </w:tcPr>
          <w:p w:rsidR="004C5C87" w:rsidRPr="00C4340B" w:rsidRDefault="004C5C87" w:rsidP="004C5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7" w:type="dxa"/>
            <w:gridSpan w:val="2"/>
          </w:tcPr>
          <w:p w:rsidR="004C5C87" w:rsidRPr="00C4340B" w:rsidRDefault="004C5C87" w:rsidP="004C5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8" w:type="dxa"/>
            <w:gridSpan w:val="2"/>
          </w:tcPr>
          <w:p w:rsidR="004C5C87" w:rsidRPr="00C4340B" w:rsidRDefault="004C5C87" w:rsidP="004C5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2" w:type="dxa"/>
          </w:tcPr>
          <w:p w:rsidR="004C5C87" w:rsidRPr="00C4340B" w:rsidRDefault="004C5C87" w:rsidP="004C5C87">
            <w:pPr>
              <w:jc w:val="center"/>
              <w:rPr>
                <w:sz w:val="18"/>
                <w:szCs w:val="18"/>
              </w:rPr>
            </w:pPr>
          </w:p>
        </w:tc>
      </w:tr>
      <w:tr w:rsidR="004C5C87" w:rsidRPr="00C4340B" w:rsidTr="00FC2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21" w:type="dxa"/>
            <w:tcBorders>
              <w:top w:val="single" w:sz="4" w:space="0" w:color="auto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</w:tcPr>
          <w:p w:rsidR="004C5C87" w:rsidRPr="00C4340B" w:rsidRDefault="004C5C87" w:rsidP="004C5C87">
            <w:pPr>
              <w:ind w:left="298" w:hanging="298"/>
              <w:rPr>
                <w:sz w:val="18"/>
                <w:szCs w:val="18"/>
              </w:rPr>
            </w:pPr>
          </w:p>
        </w:tc>
      </w:tr>
      <w:tr w:rsidR="004C5C87" w:rsidRPr="00C4340B" w:rsidTr="00FC2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21" w:type="dxa"/>
          </w:tcPr>
          <w:p w:rsidR="004C5C87" w:rsidRPr="00C4340B" w:rsidRDefault="004C5C87" w:rsidP="004C5C87">
            <w:pPr>
              <w:keepNext/>
              <w:rPr>
                <w:sz w:val="18"/>
                <w:szCs w:val="18"/>
              </w:rPr>
            </w:pPr>
            <w:r w:rsidRPr="00C4340B">
              <w:rPr>
                <w:sz w:val="18"/>
                <w:szCs w:val="18"/>
              </w:rPr>
              <w:t>Keine nennenswerte Kriminalität im Amtsbereich</w:t>
            </w:r>
          </w:p>
        </w:tc>
        <w:tc>
          <w:tcPr>
            <w:tcW w:w="1821" w:type="dxa"/>
            <w:gridSpan w:val="2"/>
          </w:tcPr>
          <w:p w:rsidR="004C5C87" w:rsidRPr="00C4340B" w:rsidRDefault="004C5C87" w:rsidP="004C5C87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887" w:type="dxa"/>
            <w:gridSpan w:val="2"/>
          </w:tcPr>
          <w:p w:rsidR="004C5C87" w:rsidRPr="00C4340B" w:rsidRDefault="004C5C87" w:rsidP="004C5C87">
            <w:pPr>
              <w:keepNext/>
              <w:rPr>
                <w:sz w:val="18"/>
                <w:szCs w:val="18"/>
              </w:rPr>
            </w:pPr>
            <w:r w:rsidRPr="00C4340B">
              <w:rPr>
                <w:sz w:val="18"/>
                <w:szCs w:val="18"/>
              </w:rPr>
              <w:t>Für die Struktur des Amtsbereichs übliche Kriminalität</w:t>
            </w:r>
          </w:p>
        </w:tc>
        <w:tc>
          <w:tcPr>
            <w:tcW w:w="1828" w:type="dxa"/>
            <w:gridSpan w:val="2"/>
          </w:tcPr>
          <w:p w:rsidR="004C5C87" w:rsidRPr="00C4340B" w:rsidRDefault="004C5C87" w:rsidP="004C5C87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2282" w:type="dxa"/>
          </w:tcPr>
          <w:p w:rsidR="004C5C87" w:rsidRPr="00C4340B" w:rsidRDefault="004C5C87" w:rsidP="004C5C87">
            <w:pPr>
              <w:keepNext/>
              <w:rPr>
                <w:sz w:val="18"/>
                <w:szCs w:val="18"/>
              </w:rPr>
            </w:pPr>
            <w:r w:rsidRPr="00C4340B">
              <w:rPr>
                <w:sz w:val="18"/>
                <w:szCs w:val="18"/>
              </w:rPr>
              <w:t>Außergewöhnliche Banden-, Rauschgift-, Vermögenskriminalität im Amtsbereich</w:t>
            </w:r>
          </w:p>
        </w:tc>
      </w:tr>
      <w:tr w:rsidR="004C5C87" w:rsidRPr="00C4340B" w:rsidTr="00FC2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sdt>
          <w:sdtPr>
            <w:rPr>
              <w:sz w:val="22"/>
              <w:szCs w:val="22"/>
            </w:rPr>
            <w:id w:val="-1050454610"/>
          </w:sdtPr>
          <w:sdtEndPr/>
          <w:sdtContent>
            <w:tc>
              <w:tcPr>
                <w:tcW w:w="1821" w:type="dxa"/>
              </w:tcPr>
              <w:sdt>
                <w:sdtPr>
                  <w:rPr>
                    <w:sz w:val="22"/>
                    <w:szCs w:val="22"/>
                  </w:rPr>
                  <w:id w:val="15578906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E660C1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1099217727"/>
          </w:sdtPr>
          <w:sdtEndPr/>
          <w:sdtContent>
            <w:tc>
              <w:tcPr>
                <w:tcW w:w="1821" w:type="dxa"/>
                <w:gridSpan w:val="2"/>
              </w:tcPr>
              <w:sdt>
                <w:sdtPr>
                  <w:rPr>
                    <w:sz w:val="22"/>
                    <w:szCs w:val="22"/>
                  </w:rPr>
                  <w:id w:val="9092792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E660C1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-1221819202"/>
          </w:sdtPr>
          <w:sdtEndPr/>
          <w:sdtContent>
            <w:tc>
              <w:tcPr>
                <w:tcW w:w="1887" w:type="dxa"/>
                <w:gridSpan w:val="2"/>
              </w:tcPr>
              <w:sdt>
                <w:sdtPr>
                  <w:rPr>
                    <w:sz w:val="22"/>
                    <w:szCs w:val="22"/>
                  </w:rPr>
                  <w:id w:val="15159559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E660C1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-778563562"/>
          </w:sdtPr>
          <w:sdtEndPr/>
          <w:sdtContent>
            <w:tc>
              <w:tcPr>
                <w:tcW w:w="1828" w:type="dxa"/>
                <w:gridSpan w:val="2"/>
              </w:tcPr>
              <w:sdt>
                <w:sdtPr>
                  <w:rPr>
                    <w:sz w:val="22"/>
                    <w:szCs w:val="22"/>
                  </w:rPr>
                  <w:id w:val="178147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E660C1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1754626603"/>
          </w:sdtPr>
          <w:sdtEndPr/>
          <w:sdtContent>
            <w:tc>
              <w:tcPr>
                <w:tcW w:w="2282" w:type="dxa"/>
              </w:tcPr>
              <w:sdt>
                <w:sdtPr>
                  <w:rPr>
                    <w:sz w:val="22"/>
                    <w:szCs w:val="22"/>
                  </w:rPr>
                  <w:id w:val="-3495645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E660C1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4C5C87" w:rsidRPr="00C4340B" w:rsidTr="00FC2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21" w:type="dxa"/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821" w:type="dxa"/>
            <w:gridSpan w:val="2"/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887" w:type="dxa"/>
            <w:gridSpan w:val="2"/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828" w:type="dxa"/>
            <w:gridSpan w:val="2"/>
          </w:tcPr>
          <w:p w:rsidR="004C5C87" w:rsidRPr="00C4340B" w:rsidRDefault="004C5C87" w:rsidP="004C5C87">
            <w:pPr>
              <w:rPr>
                <w:sz w:val="16"/>
                <w:szCs w:val="16"/>
              </w:rPr>
            </w:pPr>
          </w:p>
        </w:tc>
        <w:tc>
          <w:tcPr>
            <w:tcW w:w="2282" w:type="dxa"/>
            <w:shd w:val="clear" w:color="auto" w:fill="EAEAEA"/>
          </w:tcPr>
          <w:p w:rsidR="004C5C87" w:rsidRPr="00C4340B" w:rsidRDefault="00F734C0" w:rsidP="004C5C87">
            <w:pPr>
              <w:ind w:left="298" w:hanging="298"/>
              <w:rPr>
                <w:sz w:val="16"/>
                <w:szCs w:val="16"/>
              </w:rPr>
            </w:pPr>
            <w:sdt>
              <w:sdtPr>
                <w:rPr>
                  <w:sz w:val="22"/>
                  <w:szCs w:val="22"/>
                </w:rPr>
                <w:id w:val="457072292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17400752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612EEE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4C5C87" w:rsidRPr="00C4340B">
              <w:rPr>
                <w:sz w:val="16"/>
                <w:szCs w:val="16"/>
              </w:rPr>
              <w:tab/>
              <w:t>Sensibilisierung für bandentypische Kriminalität</w:t>
            </w:r>
          </w:p>
          <w:p w:rsidR="004C5C87" w:rsidRPr="00C4340B" w:rsidRDefault="00F734C0" w:rsidP="004C5C87">
            <w:pPr>
              <w:ind w:left="298" w:hanging="298"/>
              <w:rPr>
                <w:sz w:val="16"/>
                <w:szCs w:val="16"/>
              </w:rPr>
            </w:pPr>
            <w:sdt>
              <w:sdtPr>
                <w:rPr>
                  <w:sz w:val="22"/>
                  <w:szCs w:val="22"/>
                </w:rPr>
                <w:id w:val="552672074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188991248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612EEE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4C5C87" w:rsidRPr="00E660C1">
              <w:rPr>
                <w:sz w:val="22"/>
                <w:szCs w:val="22"/>
              </w:rPr>
              <w:tab/>
            </w:r>
            <w:r w:rsidR="004C5C87" w:rsidRPr="00C4340B">
              <w:rPr>
                <w:sz w:val="16"/>
                <w:szCs w:val="16"/>
              </w:rPr>
              <w:t>Prüfung der Mittelherkunft</w:t>
            </w:r>
          </w:p>
          <w:p w:rsidR="004C5C87" w:rsidRPr="00C4340B" w:rsidRDefault="004C5C87" w:rsidP="004C5C87">
            <w:pPr>
              <w:ind w:left="298" w:hanging="298"/>
              <w:rPr>
                <w:sz w:val="16"/>
                <w:szCs w:val="16"/>
              </w:rPr>
            </w:pPr>
          </w:p>
        </w:tc>
      </w:tr>
      <w:tr w:rsidR="004C5C87" w:rsidRPr="00C4340B" w:rsidTr="00FC2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21" w:type="dxa"/>
          </w:tcPr>
          <w:p w:rsidR="004C5C87" w:rsidRPr="00C4340B" w:rsidRDefault="004C5C87" w:rsidP="004C5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1" w:type="dxa"/>
            <w:gridSpan w:val="2"/>
          </w:tcPr>
          <w:p w:rsidR="004C5C87" w:rsidRPr="00C4340B" w:rsidRDefault="004C5C87" w:rsidP="004C5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7" w:type="dxa"/>
            <w:gridSpan w:val="2"/>
          </w:tcPr>
          <w:p w:rsidR="004C5C87" w:rsidRPr="00C4340B" w:rsidRDefault="004C5C87" w:rsidP="004C5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8" w:type="dxa"/>
            <w:gridSpan w:val="2"/>
          </w:tcPr>
          <w:p w:rsidR="004C5C87" w:rsidRPr="00C4340B" w:rsidRDefault="004C5C87" w:rsidP="004C5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2" w:type="dxa"/>
          </w:tcPr>
          <w:p w:rsidR="004C5C87" w:rsidRPr="00C4340B" w:rsidRDefault="004C5C87" w:rsidP="004C5C87">
            <w:pPr>
              <w:jc w:val="center"/>
              <w:rPr>
                <w:sz w:val="18"/>
                <w:szCs w:val="18"/>
              </w:rPr>
            </w:pPr>
          </w:p>
        </w:tc>
      </w:tr>
      <w:tr w:rsidR="004C5C87" w:rsidRPr="00C4340B" w:rsidTr="00FC2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21" w:type="dxa"/>
            <w:tcBorders>
              <w:top w:val="single" w:sz="4" w:space="0" w:color="auto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</w:tcPr>
          <w:p w:rsidR="004C5C87" w:rsidRPr="00C4340B" w:rsidRDefault="004C5C87" w:rsidP="004C5C87">
            <w:pPr>
              <w:ind w:left="298" w:hanging="298"/>
              <w:rPr>
                <w:sz w:val="18"/>
                <w:szCs w:val="18"/>
              </w:rPr>
            </w:pPr>
          </w:p>
        </w:tc>
      </w:tr>
    </w:tbl>
    <w:p w:rsidR="004C5C87" w:rsidRDefault="004C5C87" w:rsidP="004C5C87">
      <w:pPr>
        <w:rPr>
          <w:sz w:val="20"/>
          <w:szCs w:val="20"/>
        </w:rPr>
      </w:pPr>
    </w:p>
    <w:p w:rsidR="004C5C87" w:rsidRDefault="004C5C87" w:rsidP="004C5C8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C5C87" w:rsidRPr="0010016A" w:rsidRDefault="004C5C87" w:rsidP="004C5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b/>
          <w:sz w:val="20"/>
          <w:szCs w:val="20"/>
          <w:u w:val="single"/>
        </w:rPr>
      </w:pPr>
      <w:r w:rsidRPr="0010016A">
        <w:rPr>
          <w:b/>
          <w:sz w:val="20"/>
          <w:szCs w:val="20"/>
          <w:u w:val="single"/>
        </w:rPr>
        <w:lastRenderedPageBreak/>
        <w:t xml:space="preserve">Teil 3: </w:t>
      </w:r>
      <w:r w:rsidRPr="0065183C">
        <w:rPr>
          <w:b/>
          <w:u w:val="single"/>
        </w:rPr>
        <w:t>Mandantenstruktur</w:t>
      </w:r>
    </w:p>
    <w:p w:rsidR="004C5C87" w:rsidRPr="0010016A" w:rsidRDefault="004C5C87" w:rsidP="004C5C87">
      <w:pPr>
        <w:rPr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07"/>
        <w:gridCol w:w="24"/>
        <w:gridCol w:w="1711"/>
        <w:gridCol w:w="36"/>
        <w:gridCol w:w="13"/>
        <w:gridCol w:w="1773"/>
        <w:gridCol w:w="134"/>
        <w:gridCol w:w="12"/>
        <w:gridCol w:w="1603"/>
        <w:gridCol w:w="144"/>
        <w:gridCol w:w="25"/>
        <w:gridCol w:w="2257"/>
      </w:tblGrid>
      <w:tr w:rsidR="00284782" w:rsidRPr="00C4340B" w:rsidTr="001A38F1">
        <w:tc>
          <w:tcPr>
            <w:tcW w:w="1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284782" w:rsidRPr="00A62D0C" w:rsidRDefault="00284782" w:rsidP="00121EE2">
            <w:pPr>
              <w:jc w:val="center"/>
              <w:rPr>
                <w:b/>
                <w:sz w:val="18"/>
                <w:szCs w:val="18"/>
              </w:rPr>
            </w:pPr>
            <w:r w:rsidRPr="00A62D0C">
              <w:rPr>
                <w:b/>
                <w:sz w:val="18"/>
                <w:szCs w:val="18"/>
              </w:rPr>
              <w:t>Geringeres Risiko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284782" w:rsidRPr="00A62D0C" w:rsidRDefault="00284782" w:rsidP="00121E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&lt;</w:t>
            </w:r>
          </w:p>
        </w:tc>
        <w:tc>
          <w:tcPr>
            <w:tcW w:w="1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284782" w:rsidRPr="00C4340B" w:rsidRDefault="001A38F1" w:rsidP="00121E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Übliches </w:t>
            </w:r>
            <w:r w:rsidR="00284782">
              <w:rPr>
                <w:b/>
                <w:sz w:val="18"/>
                <w:szCs w:val="18"/>
              </w:rPr>
              <w:t>Risiko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284782" w:rsidRPr="00A62D0C" w:rsidRDefault="00284782" w:rsidP="00121E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&gt;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284782" w:rsidRPr="00A62D0C" w:rsidRDefault="00284782" w:rsidP="00121EE2">
            <w:pPr>
              <w:jc w:val="center"/>
              <w:rPr>
                <w:b/>
                <w:sz w:val="18"/>
                <w:szCs w:val="18"/>
              </w:rPr>
            </w:pPr>
            <w:r w:rsidRPr="00A62D0C">
              <w:rPr>
                <w:b/>
                <w:sz w:val="18"/>
                <w:szCs w:val="18"/>
              </w:rPr>
              <w:t>Höheres Risiko</w:t>
            </w:r>
          </w:p>
        </w:tc>
      </w:tr>
      <w:tr w:rsidR="004C5C87" w:rsidRPr="00C4340B" w:rsidTr="001A38F1">
        <w:trPr>
          <w:tblHeader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C5C87" w:rsidRPr="00C4340B" w:rsidRDefault="004C5C87" w:rsidP="004C5C87">
            <w:pPr>
              <w:rPr>
                <w:b/>
                <w:sz w:val="18"/>
                <w:szCs w:val="18"/>
              </w:rPr>
            </w:pPr>
          </w:p>
        </w:tc>
        <w:tc>
          <w:tcPr>
            <w:tcW w:w="17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C5C87" w:rsidRPr="00C4340B" w:rsidRDefault="004C5C87" w:rsidP="004C5C87">
            <w:pPr>
              <w:rPr>
                <w:b/>
                <w:sz w:val="18"/>
                <w:szCs w:val="18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C5C87" w:rsidRPr="00C4340B" w:rsidRDefault="004C5C87" w:rsidP="004C5C87">
            <w:pPr>
              <w:rPr>
                <w:b/>
                <w:sz w:val="18"/>
                <w:szCs w:val="18"/>
              </w:rPr>
            </w:pPr>
          </w:p>
        </w:tc>
        <w:tc>
          <w:tcPr>
            <w:tcW w:w="17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C5C87" w:rsidRPr="00C4340B" w:rsidRDefault="004C5C87" w:rsidP="004C5C87">
            <w:pPr>
              <w:rPr>
                <w:b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C5C87" w:rsidRPr="00C4340B" w:rsidRDefault="004C5C87" w:rsidP="004C5C87">
            <w:pPr>
              <w:rPr>
                <w:b/>
                <w:sz w:val="18"/>
                <w:szCs w:val="18"/>
              </w:rPr>
            </w:pPr>
          </w:p>
        </w:tc>
      </w:tr>
      <w:tr w:rsidR="004C5C87" w:rsidRPr="00C4340B" w:rsidTr="001A3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1" w:type="dxa"/>
            <w:gridSpan w:val="2"/>
            <w:tcBorders>
              <w:top w:val="single" w:sz="4" w:space="0" w:color="auto"/>
            </w:tcBorders>
          </w:tcPr>
          <w:p w:rsidR="004C5C87" w:rsidRPr="00C4340B" w:rsidRDefault="004C5C87" w:rsidP="004C5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auto"/>
            </w:tcBorders>
          </w:tcPr>
          <w:p w:rsidR="004C5C87" w:rsidRPr="00C4340B" w:rsidRDefault="004C5C87" w:rsidP="004C5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2" w:type="dxa"/>
            <w:gridSpan w:val="3"/>
            <w:tcBorders>
              <w:top w:val="single" w:sz="4" w:space="0" w:color="auto"/>
            </w:tcBorders>
          </w:tcPr>
          <w:p w:rsidR="004C5C87" w:rsidRPr="00C4340B" w:rsidRDefault="004C5C87" w:rsidP="004C5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auto"/>
            </w:tcBorders>
          </w:tcPr>
          <w:p w:rsidR="004C5C87" w:rsidRPr="00C4340B" w:rsidRDefault="004C5C87" w:rsidP="004C5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26" w:type="dxa"/>
            <w:gridSpan w:val="3"/>
            <w:tcBorders>
              <w:top w:val="single" w:sz="4" w:space="0" w:color="auto"/>
            </w:tcBorders>
          </w:tcPr>
          <w:p w:rsidR="004C5C87" w:rsidRPr="00C4340B" w:rsidRDefault="004C5C87" w:rsidP="004C5C87">
            <w:pPr>
              <w:jc w:val="center"/>
              <w:rPr>
                <w:sz w:val="18"/>
                <w:szCs w:val="18"/>
              </w:rPr>
            </w:pPr>
          </w:p>
        </w:tc>
      </w:tr>
      <w:tr w:rsidR="004C5C87" w:rsidRPr="00C4340B" w:rsidTr="001A38F1"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  <w:r w:rsidRPr="00C4340B">
              <w:rPr>
                <w:sz w:val="18"/>
                <w:szCs w:val="18"/>
              </w:rPr>
              <w:t xml:space="preserve">&gt; 90 % </w:t>
            </w:r>
            <w:r w:rsidR="00FC2C81">
              <w:rPr>
                <w:sz w:val="18"/>
                <w:szCs w:val="18"/>
              </w:rPr>
              <w:br/>
            </w:r>
            <w:r w:rsidRPr="00C4340B">
              <w:rPr>
                <w:sz w:val="18"/>
                <w:szCs w:val="18"/>
              </w:rPr>
              <w:t>lokale Mandanten</w:t>
            </w:r>
          </w:p>
        </w:tc>
        <w:tc>
          <w:tcPr>
            <w:tcW w:w="17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  <w:r w:rsidRPr="00C4340B">
              <w:rPr>
                <w:sz w:val="18"/>
                <w:szCs w:val="18"/>
              </w:rPr>
              <w:t xml:space="preserve">&gt; 60 % </w:t>
            </w:r>
            <w:r w:rsidR="00FC2C81">
              <w:rPr>
                <w:sz w:val="18"/>
                <w:szCs w:val="18"/>
              </w:rPr>
              <w:br/>
            </w:r>
            <w:r w:rsidRPr="00C4340B">
              <w:rPr>
                <w:sz w:val="18"/>
                <w:szCs w:val="18"/>
              </w:rPr>
              <w:t>lokale Mandanten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  <w:r w:rsidRPr="00C4340B">
              <w:rPr>
                <w:sz w:val="18"/>
                <w:szCs w:val="18"/>
              </w:rPr>
              <w:t>Sowohl lokale als auch überregionale Mandanten</w:t>
            </w:r>
          </w:p>
        </w:tc>
        <w:tc>
          <w:tcPr>
            <w:tcW w:w="17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  <w:r w:rsidRPr="00C4340B">
              <w:rPr>
                <w:sz w:val="18"/>
                <w:szCs w:val="18"/>
              </w:rPr>
              <w:t xml:space="preserve">&gt; 60 % </w:t>
            </w:r>
            <w:r w:rsidR="00FC2C81">
              <w:rPr>
                <w:sz w:val="18"/>
                <w:szCs w:val="18"/>
              </w:rPr>
              <w:br/>
            </w:r>
            <w:r w:rsidRPr="00C4340B">
              <w:rPr>
                <w:sz w:val="18"/>
                <w:szCs w:val="18"/>
              </w:rPr>
              <w:t>überregionale Mandanten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  <w:r w:rsidRPr="00C4340B">
              <w:rPr>
                <w:sz w:val="18"/>
                <w:szCs w:val="18"/>
              </w:rPr>
              <w:t xml:space="preserve">&gt; 20 % </w:t>
            </w:r>
            <w:r w:rsidR="00FC2C81">
              <w:rPr>
                <w:sz w:val="18"/>
                <w:szCs w:val="18"/>
              </w:rPr>
              <w:br/>
            </w:r>
            <w:r w:rsidRPr="00C4340B">
              <w:rPr>
                <w:sz w:val="18"/>
                <w:szCs w:val="18"/>
              </w:rPr>
              <w:t>internationale Mandanten</w:t>
            </w:r>
          </w:p>
        </w:tc>
      </w:tr>
      <w:tr w:rsidR="004C5C87" w:rsidRPr="00DD1275" w:rsidTr="001A38F1">
        <w:sdt>
          <w:sdtPr>
            <w:rPr>
              <w:sz w:val="22"/>
              <w:szCs w:val="22"/>
            </w:rPr>
            <w:id w:val="858159458"/>
          </w:sdtPr>
          <w:sdtEndPr/>
          <w:sdtContent>
            <w:tc>
              <w:tcPr>
                <w:tcW w:w="190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rPr>
                    <w:sz w:val="22"/>
                    <w:szCs w:val="22"/>
                  </w:rPr>
                  <w:id w:val="20883367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DD1275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-132726332"/>
          </w:sdtPr>
          <w:sdtEndPr/>
          <w:sdtContent>
            <w:tc>
              <w:tcPr>
                <w:tcW w:w="1784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rPr>
                    <w:sz w:val="22"/>
                    <w:szCs w:val="22"/>
                  </w:rPr>
                  <w:id w:val="7103090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DD1275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-657381450"/>
          </w:sdtPr>
          <w:sdtEndPr/>
          <w:sdtContent>
            <w:tc>
              <w:tcPr>
                <w:tcW w:w="190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rPr>
                    <w:sz w:val="22"/>
                    <w:szCs w:val="22"/>
                  </w:rPr>
                  <w:id w:val="979080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DD1275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-940912594"/>
          </w:sdtPr>
          <w:sdtEndPr/>
          <w:sdtContent>
            <w:tc>
              <w:tcPr>
                <w:tcW w:w="1784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rPr>
                    <w:sz w:val="22"/>
                    <w:szCs w:val="22"/>
                  </w:rPr>
                  <w:id w:val="-6726383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DD1275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-559010871"/>
          </w:sdtPr>
          <w:sdtEndPr/>
          <w:sdtContent>
            <w:tc>
              <w:tcPr>
                <w:tcW w:w="225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rPr>
                    <w:sz w:val="22"/>
                    <w:szCs w:val="22"/>
                  </w:rPr>
                  <w:id w:val="17163058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DD1275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4C5C87" w:rsidRPr="00C4340B" w:rsidTr="001A38F1"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7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6"/>
                <w:szCs w:val="16"/>
              </w:rPr>
            </w:pPr>
          </w:p>
        </w:tc>
        <w:tc>
          <w:tcPr>
            <w:tcW w:w="5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AEAEA"/>
          </w:tcPr>
          <w:p w:rsidR="004C5C87" w:rsidRPr="00C4340B" w:rsidRDefault="00F734C0" w:rsidP="004C5C87">
            <w:pPr>
              <w:ind w:left="298" w:hanging="298"/>
              <w:rPr>
                <w:sz w:val="16"/>
                <w:szCs w:val="16"/>
              </w:rPr>
            </w:pPr>
            <w:sdt>
              <w:sdtPr>
                <w:rPr>
                  <w:sz w:val="22"/>
                  <w:szCs w:val="22"/>
                </w:rPr>
                <w:id w:val="276451577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-24903626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612EEE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4C5C87" w:rsidRPr="00DD1275">
              <w:rPr>
                <w:sz w:val="22"/>
                <w:szCs w:val="22"/>
              </w:rPr>
              <w:tab/>
            </w:r>
            <w:r w:rsidR="004C5C87" w:rsidRPr="00C4340B">
              <w:rPr>
                <w:sz w:val="16"/>
                <w:szCs w:val="16"/>
              </w:rPr>
              <w:t xml:space="preserve">Prüfung der Plausibilität des Grundes für die Inanspruchnahme meines Amtes </w:t>
            </w:r>
          </w:p>
        </w:tc>
      </w:tr>
      <w:tr w:rsidR="004C5C87" w:rsidRPr="00C4340B" w:rsidTr="001A38F1"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7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6"/>
                <w:szCs w:val="16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6"/>
                <w:szCs w:val="16"/>
              </w:rPr>
            </w:pPr>
          </w:p>
        </w:tc>
        <w:tc>
          <w:tcPr>
            <w:tcW w:w="17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6"/>
                <w:szCs w:val="16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</w:tcPr>
          <w:p w:rsidR="004C5C87" w:rsidRPr="00C4340B" w:rsidRDefault="00F734C0" w:rsidP="004C5C87">
            <w:pPr>
              <w:ind w:left="298" w:hanging="298"/>
              <w:rPr>
                <w:sz w:val="16"/>
                <w:szCs w:val="16"/>
              </w:rPr>
            </w:pPr>
            <w:sdt>
              <w:sdtPr>
                <w:rPr>
                  <w:sz w:val="22"/>
                  <w:szCs w:val="22"/>
                </w:rPr>
                <w:id w:val="-1375846440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-206425368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612EEE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4C5C87" w:rsidRPr="00C4340B">
              <w:rPr>
                <w:sz w:val="16"/>
                <w:szCs w:val="16"/>
              </w:rPr>
              <w:tab/>
              <w:t>Bestimmung des Herkunftsorts</w:t>
            </w:r>
          </w:p>
          <w:p w:rsidR="004C5C87" w:rsidRPr="00C4340B" w:rsidRDefault="00F734C0" w:rsidP="004C5C87">
            <w:pPr>
              <w:ind w:left="298" w:hanging="298"/>
              <w:rPr>
                <w:sz w:val="16"/>
                <w:szCs w:val="16"/>
              </w:rPr>
            </w:pPr>
            <w:sdt>
              <w:sdtPr>
                <w:rPr>
                  <w:sz w:val="22"/>
                  <w:szCs w:val="22"/>
                </w:rPr>
                <w:id w:val="-1954928670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-140636856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612EEE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4C5C87" w:rsidRPr="00C4340B">
              <w:rPr>
                <w:sz w:val="16"/>
                <w:szCs w:val="16"/>
              </w:rPr>
              <w:tab/>
              <w:t>Identifizierung anhand geeigneter Mittel</w:t>
            </w:r>
          </w:p>
          <w:p w:rsidR="004C5C87" w:rsidRPr="00C4340B" w:rsidRDefault="00F734C0" w:rsidP="004C5C87">
            <w:pPr>
              <w:ind w:left="298" w:hanging="298"/>
              <w:rPr>
                <w:sz w:val="16"/>
                <w:szCs w:val="16"/>
              </w:rPr>
            </w:pPr>
            <w:sdt>
              <w:sdtPr>
                <w:rPr>
                  <w:sz w:val="22"/>
                  <w:szCs w:val="22"/>
                </w:rPr>
                <w:id w:val="1796095699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214522922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612EEE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4C5C87" w:rsidRPr="00C4340B">
              <w:rPr>
                <w:sz w:val="16"/>
                <w:szCs w:val="16"/>
              </w:rPr>
              <w:tab/>
              <w:t>Ggf. stichprobenartige Prüfung der Mittelherkunft</w:t>
            </w:r>
          </w:p>
        </w:tc>
      </w:tr>
      <w:tr w:rsidR="004C5C87" w:rsidRPr="00C4340B" w:rsidTr="001A3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1" w:type="dxa"/>
            <w:gridSpan w:val="2"/>
          </w:tcPr>
          <w:p w:rsidR="004C5C87" w:rsidRPr="00C4340B" w:rsidRDefault="004C5C87" w:rsidP="004C5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1" w:type="dxa"/>
          </w:tcPr>
          <w:p w:rsidR="004C5C87" w:rsidRPr="00C4340B" w:rsidRDefault="004C5C87" w:rsidP="004C5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2" w:type="dxa"/>
            <w:gridSpan w:val="3"/>
          </w:tcPr>
          <w:p w:rsidR="004C5C87" w:rsidRPr="00C4340B" w:rsidRDefault="004C5C87" w:rsidP="004C5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3"/>
          </w:tcPr>
          <w:p w:rsidR="004C5C87" w:rsidRPr="00C4340B" w:rsidRDefault="004C5C87" w:rsidP="004C5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26" w:type="dxa"/>
            <w:gridSpan w:val="3"/>
          </w:tcPr>
          <w:p w:rsidR="004C5C87" w:rsidRPr="00C4340B" w:rsidRDefault="004C5C87" w:rsidP="004C5C87">
            <w:pPr>
              <w:jc w:val="center"/>
              <w:rPr>
                <w:sz w:val="18"/>
                <w:szCs w:val="18"/>
              </w:rPr>
            </w:pPr>
          </w:p>
        </w:tc>
      </w:tr>
      <w:tr w:rsidR="004C5C87" w:rsidRPr="00C4340B" w:rsidTr="001A38F1">
        <w:tc>
          <w:tcPr>
            <w:tcW w:w="1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7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7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ind w:left="298" w:hanging="298"/>
              <w:rPr>
                <w:sz w:val="18"/>
                <w:szCs w:val="18"/>
              </w:rPr>
            </w:pPr>
          </w:p>
        </w:tc>
      </w:tr>
      <w:tr w:rsidR="004C5C87" w:rsidRPr="00C4340B" w:rsidTr="001A38F1"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keepNext/>
              <w:rPr>
                <w:sz w:val="18"/>
                <w:szCs w:val="18"/>
              </w:rPr>
            </w:pPr>
            <w:r w:rsidRPr="00C4340B">
              <w:rPr>
                <w:sz w:val="18"/>
                <w:szCs w:val="18"/>
              </w:rPr>
              <w:t>Internationale Mandanten aus der EU</w:t>
            </w:r>
          </w:p>
        </w:tc>
        <w:tc>
          <w:tcPr>
            <w:tcW w:w="17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keepNext/>
              <w:rPr>
                <w:sz w:val="18"/>
                <w:szCs w:val="18"/>
              </w:rPr>
            </w:pPr>
            <w:r w:rsidRPr="00C4340B">
              <w:rPr>
                <w:sz w:val="18"/>
                <w:szCs w:val="18"/>
              </w:rPr>
              <w:t xml:space="preserve">Internationale Mandanten aus der EU </w:t>
            </w:r>
            <w:r w:rsidR="0092061D">
              <w:rPr>
                <w:sz w:val="18"/>
                <w:szCs w:val="18"/>
              </w:rPr>
              <w:br/>
            </w:r>
            <w:r w:rsidRPr="00C4340B">
              <w:rPr>
                <w:sz w:val="18"/>
                <w:szCs w:val="18"/>
              </w:rPr>
              <w:t>oder in Bezug auf Geldwäsche und Korruption sicheren Drittstaaten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keepNext/>
              <w:rPr>
                <w:sz w:val="18"/>
                <w:szCs w:val="18"/>
              </w:rPr>
            </w:pPr>
            <w:r w:rsidRPr="00C4340B">
              <w:rPr>
                <w:sz w:val="18"/>
                <w:szCs w:val="18"/>
              </w:rPr>
              <w:t>Internationale Mandanten aus in Bezug auf Geldwäsche und Korruption zweifelhaften Drittstaaten</w:t>
            </w:r>
            <w:r w:rsidR="00935C2C">
              <w:rPr>
                <w:sz w:val="18"/>
                <w:szCs w:val="18"/>
              </w:rPr>
              <w:t>, insbesondere gemäß Erkenntnissen der Ersten Nationalen Risikoanalyse</w:t>
            </w:r>
            <w:r w:rsidR="00935C2C">
              <w:rPr>
                <w:rStyle w:val="Funotenzeichen"/>
                <w:sz w:val="18"/>
                <w:szCs w:val="18"/>
              </w:rPr>
              <w:footnoteReference w:id="2"/>
            </w:r>
          </w:p>
        </w:tc>
        <w:tc>
          <w:tcPr>
            <w:tcW w:w="17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keepNext/>
              <w:rPr>
                <w:sz w:val="18"/>
                <w:szCs w:val="18"/>
              </w:rPr>
            </w:pPr>
            <w:r w:rsidRPr="00C4340B">
              <w:rPr>
                <w:sz w:val="18"/>
                <w:szCs w:val="18"/>
              </w:rPr>
              <w:t xml:space="preserve">Internationale Mandanten aus FATF gelisteten Drittstaaten mit hohem Risiko, soweit nicht auch in der delegierten </w:t>
            </w:r>
            <w:r>
              <w:rPr>
                <w:sz w:val="18"/>
                <w:szCs w:val="18"/>
              </w:rPr>
              <w:t>EU-</w:t>
            </w:r>
            <w:r w:rsidRPr="00C4340B">
              <w:rPr>
                <w:sz w:val="18"/>
                <w:szCs w:val="18"/>
              </w:rPr>
              <w:t>Verordnung</w:t>
            </w:r>
            <w:r>
              <w:rPr>
                <w:sz w:val="18"/>
                <w:szCs w:val="18"/>
              </w:rPr>
              <w:t xml:space="preserve"> (s. sogleich)</w:t>
            </w:r>
            <w:r w:rsidR="00A139A5">
              <w:rPr>
                <w:rStyle w:val="Funotenzeichen"/>
                <w:sz w:val="18"/>
                <w:szCs w:val="18"/>
              </w:rPr>
              <w:footnoteReference w:id="3"/>
            </w:r>
            <w:r w:rsidRPr="00C4340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keepNext/>
              <w:rPr>
                <w:sz w:val="18"/>
                <w:szCs w:val="18"/>
              </w:rPr>
            </w:pPr>
            <w:r w:rsidRPr="00C4340B">
              <w:rPr>
                <w:sz w:val="18"/>
                <w:szCs w:val="18"/>
              </w:rPr>
              <w:t xml:space="preserve">Internationale Mandanten aus geldwäscherelevanten Drittstaaten gemäß Delegierter Verordnung </w:t>
            </w:r>
            <w:hyperlink r:id="rId8" w:history="1">
              <w:r w:rsidRPr="00C23317">
                <w:rPr>
                  <w:rStyle w:val="Hyperlink"/>
                  <w:sz w:val="18"/>
                  <w:szCs w:val="18"/>
                </w:rPr>
                <w:t>(EU) 2016/1675</w:t>
              </w:r>
            </w:hyperlink>
            <w:r w:rsidR="00A139A5">
              <w:rPr>
                <w:rStyle w:val="Funotenzeichen"/>
                <w:color w:val="0000FF" w:themeColor="hyperlink"/>
                <w:sz w:val="18"/>
                <w:szCs w:val="18"/>
                <w:u w:val="single"/>
              </w:rPr>
              <w:footnoteReference w:id="4"/>
            </w:r>
          </w:p>
        </w:tc>
      </w:tr>
      <w:tr w:rsidR="004C5C87" w:rsidRPr="00C4340B" w:rsidTr="001A38F1">
        <w:sdt>
          <w:sdtPr>
            <w:rPr>
              <w:sz w:val="22"/>
              <w:szCs w:val="22"/>
            </w:rPr>
            <w:id w:val="1814671621"/>
          </w:sdtPr>
          <w:sdtEndPr/>
          <w:sdtContent>
            <w:tc>
              <w:tcPr>
                <w:tcW w:w="190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rPr>
                    <w:sz w:val="22"/>
                    <w:szCs w:val="22"/>
                  </w:rPr>
                  <w:id w:val="-18237382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6B79AB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2100745303"/>
          </w:sdtPr>
          <w:sdtEndPr/>
          <w:sdtContent>
            <w:tc>
              <w:tcPr>
                <w:tcW w:w="1784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rPr>
                    <w:sz w:val="22"/>
                    <w:szCs w:val="22"/>
                  </w:rPr>
                  <w:id w:val="-15404312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6B79AB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1692566881"/>
          </w:sdtPr>
          <w:sdtEndPr/>
          <w:sdtContent>
            <w:tc>
              <w:tcPr>
                <w:tcW w:w="190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rPr>
                    <w:sz w:val="22"/>
                    <w:szCs w:val="22"/>
                  </w:rPr>
                  <w:id w:val="-12451869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6B79AB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618345071"/>
          </w:sdtPr>
          <w:sdtEndPr/>
          <w:sdtContent>
            <w:tc>
              <w:tcPr>
                <w:tcW w:w="1784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rPr>
                    <w:sz w:val="22"/>
                    <w:szCs w:val="22"/>
                  </w:rPr>
                  <w:id w:val="-4895674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6B79AB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216868732"/>
          </w:sdtPr>
          <w:sdtEndPr/>
          <w:sdtContent>
            <w:tc>
              <w:tcPr>
                <w:tcW w:w="225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rPr>
                    <w:sz w:val="22"/>
                    <w:szCs w:val="22"/>
                  </w:rPr>
                  <w:id w:val="-1243238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6B79AB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4C5C87" w:rsidRPr="00C4340B" w:rsidTr="001A38F1"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7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6"/>
                <w:szCs w:val="16"/>
              </w:rPr>
            </w:pPr>
          </w:p>
        </w:tc>
        <w:tc>
          <w:tcPr>
            <w:tcW w:w="5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AEAEA"/>
          </w:tcPr>
          <w:p w:rsidR="004C5C87" w:rsidRPr="00C4340B" w:rsidRDefault="00F734C0" w:rsidP="004C5C87">
            <w:pPr>
              <w:ind w:left="298" w:hanging="298"/>
              <w:rPr>
                <w:sz w:val="16"/>
                <w:szCs w:val="16"/>
              </w:rPr>
            </w:pPr>
            <w:sdt>
              <w:sdtPr>
                <w:rPr>
                  <w:sz w:val="22"/>
                  <w:szCs w:val="22"/>
                </w:rPr>
                <w:id w:val="138926614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60038063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612EEE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4C5C87" w:rsidRPr="00C4340B">
              <w:rPr>
                <w:sz w:val="16"/>
                <w:szCs w:val="16"/>
              </w:rPr>
              <w:tab/>
              <w:t xml:space="preserve">Prüfung der Plausibilität des Grundes für die Inanspruchnahme meines Amtes </w:t>
            </w:r>
          </w:p>
          <w:p w:rsidR="004C5C87" w:rsidRPr="00C4340B" w:rsidRDefault="00F734C0" w:rsidP="004C5C87">
            <w:pPr>
              <w:ind w:left="298" w:hanging="298"/>
              <w:rPr>
                <w:sz w:val="16"/>
                <w:szCs w:val="16"/>
              </w:rPr>
            </w:pPr>
            <w:sdt>
              <w:sdtPr>
                <w:rPr>
                  <w:sz w:val="22"/>
                  <w:szCs w:val="22"/>
                </w:rPr>
                <w:id w:val="-119618477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-43004659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612EEE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4C5C87" w:rsidRPr="00C4340B">
              <w:rPr>
                <w:sz w:val="16"/>
                <w:szCs w:val="16"/>
              </w:rPr>
              <w:tab/>
              <w:t xml:space="preserve">Regelmäßige Prüfung der Mittelherkunft </w:t>
            </w:r>
          </w:p>
          <w:p w:rsidR="004C5C87" w:rsidRPr="00C4340B" w:rsidRDefault="00F734C0" w:rsidP="004C5C87">
            <w:pPr>
              <w:ind w:left="298" w:hanging="298"/>
              <w:rPr>
                <w:sz w:val="16"/>
                <w:szCs w:val="16"/>
              </w:rPr>
            </w:pPr>
            <w:sdt>
              <w:sdtPr>
                <w:rPr>
                  <w:sz w:val="22"/>
                  <w:szCs w:val="22"/>
                </w:rPr>
                <w:id w:val="410816363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6032359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612EEE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4C5C87" w:rsidRPr="006B79AB">
              <w:rPr>
                <w:sz w:val="22"/>
                <w:szCs w:val="22"/>
              </w:rPr>
              <w:tab/>
            </w:r>
            <w:r w:rsidR="004C5C87" w:rsidRPr="00C4340B">
              <w:rPr>
                <w:sz w:val="16"/>
                <w:szCs w:val="16"/>
              </w:rPr>
              <w:t xml:space="preserve">Besondere Überwachung des gesamten Vorgangs durch den Notar </w:t>
            </w:r>
          </w:p>
          <w:p w:rsidR="004C5C87" w:rsidRPr="00C4340B" w:rsidRDefault="00F734C0" w:rsidP="004C5C87">
            <w:pPr>
              <w:ind w:left="298" w:hanging="298"/>
              <w:rPr>
                <w:sz w:val="16"/>
                <w:szCs w:val="16"/>
              </w:rPr>
            </w:pPr>
            <w:sdt>
              <w:sdtPr>
                <w:rPr>
                  <w:sz w:val="22"/>
                  <w:szCs w:val="22"/>
                </w:rPr>
                <w:id w:val="1702207943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1968237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612EEE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4C5C87" w:rsidRPr="006B79AB">
              <w:rPr>
                <w:sz w:val="22"/>
                <w:szCs w:val="22"/>
              </w:rPr>
              <w:tab/>
            </w:r>
            <w:r w:rsidR="004C5C87" w:rsidRPr="00C4340B">
              <w:rPr>
                <w:sz w:val="16"/>
                <w:szCs w:val="16"/>
              </w:rPr>
              <w:t xml:space="preserve">Genaue Prüfung des wirtschaftlich Berechtigten </w:t>
            </w:r>
          </w:p>
          <w:p w:rsidR="004C5C87" w:rsidRPr="00C4340B" w:rsidRDefault="00F734C0" w:rsidP="004C5C87">
            <w:pPr>
              <w:ind w:left="298" w:hanging="298"/>
              <w:rPr>
                <w:sz w:val="16"/>
                <w:szCs w:val="16"/>
              </w:rPr>
            </w:pPr>
            <w:sdt>
              <w:sdtPr>
                <w:rPr>
                  <w:sz w:val="22"/>
                  <w:szCs w:val="22"/>
                </w:rPr>
                <w:id w:val="-1188132892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4595329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612EEE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4C5C87" w:rsidRPr="006B79AB">
              <w:rPr>
                <w:sz w:val="22"/>
                <w:szCs w:val="22"/>
              </w:rPr>
              <w:tab/>
            </w:r>
            <w:r w:rsidR="004C5C87" w:rsidRPr="00C4340B">
              <w:rPr>
                <w:sz w:val="16"/>
                <w:szCs w:val="16"/>
              </w:rPr>
              <w:t>Identifizierung anhand geeigneter Mittel</w:t>
            </w:r>
          </w:p>
          <w:p w:rsidR="004C5C87" w:rsidRPr="00C4340B" w:rsidRDefault="004C5C87" w:rsidP="004C5C87">
            <w:pPr>
              <w:ind w:left="298" w:hanging="298"/>
              <w:rPr>
                <w:sz w:val="16"/>
                <w:szCs w:val="16"/>
              </w:rPr>
            </w:pPr>
          </w:p>
        </w:tc>
      </w:tr>
      <w:tr w:rsidR="004C5C87" w:rsidRPr="00C4340B" w:rsidTr="001A3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1" w:type="dxa"/>
            <w:gridSpan w:val="2"/>
          </w:tcPr>
          <w:p w:rsidR="004C5C87" w:rsidRPr="00C4340B" w:rsidRDefault="004C5C87" w:rsidP="004C5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1" w:type="dxa"/>
          </w:tcPr>
          <w:p w:rsidR="004C5C87" w:rsidRPr="00C4340B" w:rsidRDefault="004C5C87" w:rsidP="004C5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2" w:type="dxa"/>
            <w:gridSpan w:val="3"/>
          </w:tcPr>
          <w:p w:rsidR="004C5C87" w:rsidRPr="00C4340B" w:rsidRDefault="004C5C87" w:rsidP="004C5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3"/>
          </w:tcPr>
          <w:p w:rsidR="004C5C87" w:rsidRPr="00C4340B" w:rsidRDefault="004C5C87" w:rsidP="004C5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26" w:type="dxa"/>
            <w:gridSpan w:val="3"/>
          </w:tcPr>
          <w:p w:rsidR="004C5C87" w:rsidRPr="00C4340B" w:rsidRDefault="004C5C87" w:rsidP="004C5C87">
            <w:pPr>
              <w:jc w:val="center"/>
              <w:rPr>
                <w:sz w:val="18"/>
                <w:szCs w:val="18"/>
              </w:rPr>
            </w:pPr>
          </w:p>
        </w:tc>
      </w:tr>
      <w:tr w:rsidR="004C5C87" w:rsidRPr="00C4340B" w:rsidTr="001A38F1">
        <w:tc>
          <w:tcPr>
            <w:tcW w:w="1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7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594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ind w:left="298" w:hanging="298"/>
              <w:rPr>
                <w:sz w:val="18"/>
                <w:szCs w:val="18"/>
              </w:rPr>
            </w:pPr>
          </w:p>
        </w:tc>
      </w:tr>
      <w:tr w:rsidR="004C5C87" w:rsidRPr="00C4340B" w:rsidTr="001A38F1"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  <w:r w:rsidRPr="00C4340B">
              <w:rPr>
                <w:sz w:val="18"/>
                <w:szCs w:val="18"/>
              </w:rPr>
              <w:t>Feste Mandanten</w:t>
            </w:r>
          </w:p>
        </w:tc>
        <w:tc>
          <w:tcPr>
            <w:tcW w:w="17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  <w:r w:rsidRPr="00C4340B">
              <w:rPr>
                <w:sz w:val="18"/>
                <w:szCs w:val="18"/>
              </w:rPr>
              <w:t>Vorwiegend feste Mandanten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  <w:r w:rsidRPr="00C4340B">
              <w:rPr>
                <w:sz w:val="18"/>
                <w:szCs w:val="18"/>
              </w:rPr>
              <w:t>Sowohl feste als auch wechselnde Mandanten</w:t>
            </w:r>
          </w:p>
        </w:tc>
        <w:tc>
          <w:tcPr>
            <w:tcW w:w="17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  <w:r w:rsidRPr="00C4340B">
              <w:rPr>
                <w:sz w:val="18"/>
                <w:szCs w:val="18"/>
              </w:rPr>
              <w:t>Vorwiegend wechselnde Mandanten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  <w:r w:rsidRPr="00C4340B">
              <w:rPr>
                <w:sz w:val="18"/>
                <w:szCs w:val="18"/>
              </w:rPr>
              <w:t>Fast ausschließlich wechselnde Mandaten</w:t>
            </w:r>
          </w:p>
        </w:tc>
      </w:tr>
      <w:tr w:rsidR="004C5C87" w:rsidRPr="00C4340B" w:rsidTr="001A38F1">
        <w:sdt>
          <w:sdtPr>
            <w:rPr>
              <w:sz w:val="22"/>
              <w:szCs w:val="22"/>
            </w:rPr>
            <w:id w:val="1074861787"/>
          </w:sdtPr>
          <w:sdtEndPr/>
          <w:sdtContent>
            <w:tc>
              <w:tcPr>
                <w:tcW w:w="190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rPr>
                    <w:sz w:val="22"/>
                    <w:szCs w:val="22"/>
                  </w:rPr>
                  <w:id w:val="-20684799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6B79AB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412289998"/>
          </w:sdtPr>
          <w:sdtEndPr/>
          <w:sdtContent>
            <w:tc>
              <w:tcPr>
                <w:tcW w:w="1784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rPr>
                    <w:sz w:val="22"/>
                    <w:szCs w:val="22"/>
                  </w:rPr>
                  <w:id w:val="-9230296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6B79AB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947821307"/>
          </w:sdtPr>
          <w:sdtEndPr/>
          <w:sdtContent>
            <w:tc>
              <w:tcPr>
                <w:tcW w:w="190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rPr>
                    <w:sz w:val="22"/>
                    <w:szCs w:val="22"/>
                  </w:rPr>
                  <w:id w:val="-19241708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6B79AB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-391589252"/>
          </w:sdtPr>
          <w:sdtEndPr/>
          <w:sdtContent>
            <w:tc>
              <w:tcPr>
                <w:tcW w:w="1784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rPr>
                    <w:sz w:val="22"/>
                    <w:szCs w:val="22"/>
                  </w:rPr>
                  <w:id w:val="10984562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6B79AB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1363636440"/>
          </w:sdtPr>
          <w:sdtEndPr/>
          <w:sdtContent>
            <w:tc>
              <w:tcPr>
                <w:tcW w:w="225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rPr>
                    <w:sz w:val="22"/>
                    <w:szCs w:val="22"/>
                  </w:rPr>
                  <w:id w:val="18905324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6B79AB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4C5C87" w:rsidRPr="00C4340B" w:rsidTr="001A38F1"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7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6"/>
                <w:szCs w:val="16"/>
              </w:rPr>
            </w:pPr>
          </w:p>
        </w:tc>
        <w:tc>
          <w:tcPr>
            <w:tcW w:w="5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AEAEA"/>
          </w:tcPr>
          <w:p w:rsidR="004C5C87" w:rsidRPr="00C4340B" w:rsidRDefault="00F734C0" w:rsidP="004C5C87">
            <w:pPr>
              <w:ind w:left="298" w:hanging="298"/>
              <w:rPr>
                <w:sz w:val="16"/>
                <w:szCs w:val="16"/>
              </w:rPr>
            </w:pPr>
            <w:sdt>
              <w:sdtPr>
                <w:rPr>
                  <w:sz w:val="22"/>
                  <w:szCs w:val="22"/>
                </w:rPr>
                <w:id w:val="1531755388"/>
              </w:sdtPr>
              <w:sdtEndPr/>
              <w:sdtContent>
                <w:r w:rsidR="004C5C87" w:rsidRPr="006B79A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C5C87" w:rsidRPr="006B79AB">
              <w:rPr>
                <w:sz w:val="22"/>
                <w:szCs w:val="22"/>
              </w:rPr>
              <w:tab/>
            </w:r>
            <w:r w:rsidR="004C5C87" w:rsidRPr="00C4340B">
              <w:rPr>
                <w:sz w:val="16"/>
                <w:szCs w:val="16"/>
              </w:rPr>
              <w:t xml:space="preserve">Prüfung der Plausibilität des Grundes für die Inanspruchnahme meines Amtes </w:t>
            </w:r>
          </w:p>
        </w:tc>
      </w:tr>
      <w:tr w:rsidR="004C5C87" w:rsidRPr="00C4340B" w:rsidTr="001A3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1" w:type="dxa"/>
            <w:gridSpan w:val="2"/>
          </w:tcPr>
          <w:p w:rsidR="004C5C87" w:rsidRPr="00C4340B" w:rsidRDefault="004C5C87" w:rsidP="004C5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1" w:type="dxa"/>
          </w:tcPr>
          <w:p w:rsidR="004C5C87" w:rsidRPr="00C4340B" w:rsidRDefault="004C5C87" w:rsidP="004C5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2" w:type="dxa"/>
            <w:gridSpan w:val="3"/>
          </w:tcPr>
          <w:p w:rsidR="004C5C87" w:rsidRPr="00C4340B" w:rsidRDefault="004C5C87" w:rsidP="004C5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3"/>
          </w:tcPr>
          <w:p w:rsidR="004C5C87" w:rsidRPr="00C4340B" w:rsidRDefault="004C5C87" w:rsidP="004C5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26" w:type="dxa"/>
            <w:gridSpan w:val="3"/>
          </w:tcPr>
          <w:p w:rsidR="004C5C87" w:rsidRPr="00C4340B" w:rsidRDefault="004C5C87" w:rsidP="004C5C87">
            <w:pPr>
              <w:jc w:val="center"/>
              <w:rPr>
                <w:sz w:val="18"/>
                <w:szCs w:val="18"/>
              </w:rPr>
            </w:pPr>
          </w:p>
        </w:tc>
      </w:tr>
      <w:tr w:rsidR="004C5C87" w:rsidRPr="00C4340B" w:rsidTr="001A38F1">
        <w:tc>
          <w:tcPr>
            <w:tcW w:w="1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7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594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ind w:left="298" w:hanging="298"/>
              <w:rPr>
                <w:sz w:val="18"/>
                <w:szCs w:val="18"/>
              </w:rPr>
            </w:pPr>
          </w:p>
        </w:tc>
      </w:tr>
      <w:tr w:rsidR="004C5C87" w:rsidRPr="00C4340B" w:rsidTr="001A38F1"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der Regel plausibler Grund für Notarwahl</w:t>
            </w:r>
          </w:p>
        </w:tc>
        <w:tc>
          <w:tcPr>
            <w:tcW w:w="17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Teilweise unerklärliche Notarwahl</w:t>
            </w:r>
          </w:p>
        </w:tc>
        <w:tc>
          <w:tcPr>
            <w:tcW w:w="17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der Regel unerklärliche Notarwahl</w:t>
            </w:r>
          </w:p>
        </w:tc>
      </w:tr>
      <w:tr w:rsidR="004C5C87" w:rsidRPr="00C4340B" w:rsidTr="001A38F1">
        <w:sdt>
          <w:sdtPr>
            <w:rPr>
              <w:sz w:val="22"/>
              <w:szCs w:val="22"/>
            </w:rPr>
            <w:id w:val="877205694"/>
          </w:sdtPr>
          <w:sdtEndPr/>
          <w:sdtContent>
            <w:tc>
              <w:tcPr>
                <w:tcW w:w="190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rPr>
                    <w:sz w:val="22"/>
                    <w:szCs w:val="22"/>
                  </w:rPr>
                  <w:id w:val="87150215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6B79AB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-1987462487"/>
          </w:sdtPr>
          <w:sdtEndPr/>
          <w:sdtContent>
            <w:tc>
              <w:tcPr>
                <w:tcW w:w="1784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rPr>
                    <w:sz w:val="22"/>
                    <w:szCs w:val="22"/>
                  </w:rPr>
                  <w:id w:val="-17264482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6B79AB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1055280944"/>
          </w:sdtPr>
          <w:sdtEndPr/>
          <w:sdtContent>
            <w:tc>
              <w:tcPr>
                <w:tcW w:w="190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rPr>
                    <w:sz w:val="22"/>
                    <w:szCs w:val="22"/>
                  </w:rPr>
                  <w:id w:val="20884943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6B79AB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1276436975"/>
          </w:sdtPr>
          <w:sdtEndPr/>
          <w:sdtContent>
            <w:tc>
              <w:tcPr>
                <w:tcW w:w="1784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rPr>
                    <w:sz w:val="22"/>
                    <w:szCs w:val="22"/>
                  </w:rPr>
                  <w:id w:val="-13312118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6B79AB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-423725761"/>
          </w:sdtPr>
          <w:sdtEndPr/>
          <w:sdtContent>
            <w:tc>
              <w:tcPr>
                <w:tcW w:w="225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rPr>
                    <w:sz w:val="22"/>
                    <w:szCs w:val="22"/>
                  </w:rPr>
                  <w:id w:val="-2249220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6B79AB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4C5C87" w:rsidRPr="00C4340B" w:rsidTr="001A38F1"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7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6"/>
                <w:szCs w:val="16"/>
              </w:rPr>
            </w:pPr>
          </w:p>
        </w:tc>
        <w:tc>
          <w:tcPr>
            <w:tcW w:w="5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AEAEA"/>
          </w:tcPr>
          <w:p w:rsidR="004C5C87" w:rsidRPr="00C4340B" w:rsidRDefault="00F734C0" w:rsidP="004C5C87">
            <w:pPr>
              <w:ind w:left="298" w:hanging="298"/>
              <w:rPr>
                <w:sz w:val="16"/>
                <w:szCs w:val="16"/>
              </w:rPr>
            </w:pPr>
            <w:sdt>
              <w:sdtPr>
                <w:rPr>
                  <w:sz w:val="22"/>
                  <w:szCs w:val="22"/>
                </w:rPr>
                <w:id w:val="1253327606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-191261497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612EEE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4C5C87" w:rsidRPr="006B79AB">
              <w:rPr>
                <w:sz w:val="22"/>
                <w:szCs w:val="22"/>
              </w:rPr>
              <w:tab/>
            </w:r>
            <w:r w:rsidR="004C5C87">
              <w:rPr>
                <w:sz w:val="16"/>
                <w:szCs w:val="16"/>
              </w:rPr>
              <w:t xml:space="preserve">Ermittlung </w:t>
            </w:r>
            <w:r w:rsidR="004C5C87" w:rsidRPr="00C4340B">
              <w:rPr>
                <w:sz w:val="16"/>
                <w:szCs w:val="16"/>
              </w:rPr>
              <w:t xml:space="preserve">des Grundes für die Inanspruchnahme meines Amtes </w:t>
            </w:r>
          </w:p>
        </w:tc>
      </w:tr>
      <w:tr w:rsidR="004C5C87" w:rsidRPr="00C4340B" w:rsidTr="001A3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1" w:type="dxa"/>
            <w:gridSpan w:val="2"/>
          </w:tcPr>
          <w:p w:rsidR="004C5C87" w:rsidRPr="00C4340B" w:rsidRDefault="004C5C87" w:rsidP="004C5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1" w:type="dxa"/>
          </w:tcPr>
          <w:p w:rsidR="004C5C87" w:rsidRPr="00C4340B" w:rsidRDefault="004C5C87" w:rsidP="004C5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2" w:type="dxa"/>
            <w:gridSpan w:val="3"/>
          </w:tcPr>
          <w:p w:rsidR="004C5C87" w:rsidRPr="00C4340B" w:rsidRDefault="004C5C87" w:rsidP="004C5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3"/>
          </w:tcPr>
          <w:p w:rsidR="004C5C87" w:rsidRPr="00C4340B" w:rsidRDefault="004C5C87" w:rsidP="004C5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26" w:type="dxa"/>
            <w:gridSpan w:val="3"/>
          </w:tcPr>
          <w:p w:rsidR="004C5C87" w:rsidRPr="00C4340B" w:rsidRDefault="004C5C87" w:rsidP="004C5C87">
            <w:pPr>
              <w:jc w:val="center"/>
              <w:rPr>
                <w:sz w:val="18"/>
                <w:szCs w:val="18"/>
              </w:rPr>
            </w:pPr>
          </w:p>
        </w:tc>
      </w:tr>
      <w:tr w:rsidR="004C5C87" w:rsidRPr="00C4340B" w:rsidTr="001A38F1">
        <w:tc>
          <w:tcPr>
            <w:tcW w:w="1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7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594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ind w:left="298" w:hanging="298"/>
              <w:rPr>
                <w:sz w:val="18"/>
                <w:szCs w:val="18"/>
              </w:rPr>
            </w:pPr>
          </w:p>
        </w:tc>
      </w:tr>
      <w:tr w:rsidR="004C5C87" w:rsidRPr="00C4340B" w:rsidTr="001A38F1"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Normales Verständnis für GwG-Pflichten</w:t>
            </w:r>
          </w:p>
        </w:tc>
        <w:tc>
          <w:tcPr>
            <w:tcW w:w="17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Leichte Skepsis gegenüber GwG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GwG-Vermeidungsstrategien</w:t>
            </w:r>
          </w:p>
        </w:tc>
        <w:tc>
          <w:tcPr>
            <w:tcW w:w="17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Keine Kooperations-bereitschaft bei GwG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Besonders ausgeprägte Kenntnisse des GwG</w:t>
            </w:r>
          </w:p>
        </w:tc>
      </w:tr>
      <w:tr w:rsidR="004C5C87" w:rsidRPr="00C4340B" w:rsidTr="001A38F1">
        <w:sdt>
          <w:sdtPr>
            <w:rPr>
              <w:sz w:val="22"/>
              <w:szCs w:val="22"/>
            </w:rPr>
            <w:id w:val="426305936"/>
          </w:sdtPr>
          <w:sdtEndPr/>
          <w:sdtContent>
            <w:tc>
              <w:tcPr>
                <w:tcW w:w="190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rPr>
                    <w:sz w:val="22"/>
                    <w:szCs w:val="22"/>
                  </w:rPr>
                  <w:id w:val="7832381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6B79AB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-1813252141"/>
          </w:sdtPr>
          <w:sdtEndPr/>
          <w:sdtContent>
            <w:tc>
              <w:tcPr>
                <w:tcW w:w="1784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rPr>
                    <w:sz w:val="22"/>
                    <w:szCs w:val="22"/>
                  </w:rPr>
                  <w:id w:val="-9618087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6B79AB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-622538797"/>
          </w:sdtPr>
          <w:sdtEndPr/>
          <w:sdtContent>
            <w:tc>
              <w:tcPr>
                <w:tcW w:w="190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rPr>
                    <w:sz w:val="22"/>
                    <w:szCs w:val="22"/>
                  </w:rPr>
                  <w:id w:val="10224380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6B79AB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912672471"/>
          </w:sdtPr>
          <w:sdtEndPr/>
          <w:sdtContent>
            <w:tc>
              <w:tcPr>
                <w:tcW w:w="1784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rPr>
                    <w:sz w:val="22"/>
                    <w:szCs w:val="22"/>
                  </w:rPr>
                  <w:id w:val="-14941749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6B79AB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-124159707"/>
          </w:sdtPr>
          <w:sdtEndPr/>
          <w:sdtContent>
            <w:tc>
              <w:tcPr>
                <w:tcW w:w="225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rPr>
                    <w:sz w:val="22"/>
                    <w:szCs w:val="22"/>
                  </w:rPr>
                  <w:id w:val="-10816839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6B79AB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4C5C87" w:rsidRPr="00C4340B" w:rsidTr="001A38F1"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7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6"/>
                <w:szCs w:val="16"/>
              </w:rPr>
            </w:pPr>
          </w:p>
        </w:tc>
        <w:tc>
          <w:tcPr>
            <w:tcW w:w="5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AEAEA"/>
          </w:tcPr>
          <w:p w:rsidR="004C5C87" w:rsidRPr="00C4340B" w:rsidRDefault="00F734C0" w:rsidP="004C5C87">
            <w:pPr>
              <w:ind w:left="298" w:hanging="298"/>
              <w:rPr>
                <w:sz w:val="16"/>
                <w:szCs w:val="16"/>
              </w:rPr>
            </w:pPr>
            <w:sdt>
              <w:sdtPr>
                <w:rPr>
                  <w:sz w:val="22"/>
                  <w:szCs w:val="22"/>
                </w:rPr>
                <w:id w:val="-636111197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205357649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612EEE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4C5C87" w:rsidRPr="006B79AB">
              <w:rPr>
                <w:sz w:val="22"/>
                <w:szCs w:val="22"/>
              </w:rPr>
              <w:tab/>
            </w:r>
            <w:r w:rsidR="004C5C87" w:rsidRPr="00C4340B">
              <w:rPr>
                <w:sz w:val="16"/>
                <w:szCs w:val="16"/>
              </w:rPr>
              <w:t xml:space="preserve">Prüfung der </w:t>
            </w:r>
            <w:r w:rsidR="004C5C87">
              <w:rPr>
                <w:sz w:val="16"/>
                <w:szCs w:val="16"/>
              </w:rPr>
              <w:t>Gründe für auffälliges Verhalten</w:t>
            </w:r>
            <w:r w:rsidR="004C5C87" w:rsidRPr="00C4340B">
              <w:rPr>
                <w:sz w:val="16"/>
                <w:szCs w:val="16"/>
              </w:rPr>
              <w:t xml:space="preserve"> </w:t>
            </w:r>
          </w:p>
        </w:tc>
      </w:tr>
      <w:tr w:rsidR="004C5C87" w:rsidRPr="00C4340B" w:rsidTr="001A3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1" w:type="dxa"/>
            <w:gridSpan w:val="2"/>
          </w:tcPr>
          <w:p w:rsidR="004C5C87" w:rsidRPr="00C4340B" w:rsidRDefault="004C5C87" w:rsidP="004C5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1" w:type="dxa"/>
          </w:tcPr>
          <w:p w:rsidR="004C5C87" w:rsidRPr="00C4340B" w:rsidRDefault="004C5C87" w:rsidP="004C5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2" w:type="dxa"/>
            <w:gridSpan w:val="3"/>
          </w:tcPr>
          <w:p w:rsidR="004C5C87" w:rsidRPr="00C4340B" w:rsidRDefault="004C5C87" w:rsidP="004C5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3"/>
          </w:tcPr>
          <w:p w:rsidR="004C5C87" w:rsidRPr="00C4340B" w:rsidRDefault="004C5C87" w:rsidP="004C5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26" w:type="dxa"/>
            <w:gridSpan w:val="3"/>
          </w:tcPr>
          <w:p w:rsidR="004C5C87" w:rsidRPr="00C4340B" w:rsidRDefault="004C5C87" w:rsidP="004C5C87">
            <w:pPr>
              <w:jc w:val="center"/>
              <w:rPr>
                <w:sz w:val="18"/>
                <w:szCs w:val="18"/>
              </w:rPr>
            </w:pPr>
          </w:p>
        </w:tc>
      </w:tr>
      <w:tr w:rsidR="004C5C87" w:rsidRPr="00C4340B" w:rsidTr="001A38F1">
        <w:tc>
          <w:tcPr>
            <w:tcW w:w="1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782" w:rsidRDefault="00284782" w:rsidP="004C5C87">
            <w:pPr>
              <w:rPr>
                <w:sz w:val="18"/>
                <w:szCs w:val="18"/>
              </w:rPr>
            </w:pPr>
          </w:p>
          <w:p w:rsidR="00284782" w:rsidRDefault="00284782" w:rsidP="004C5C87">
            <w:pPr>
              <w:rPr>
                <w:sz w:val="18"/>
                <w:szCs w:val="18"/>
              </w:rPr>
            </w:pPr>
          </w:p>
          <w:p w:rsidR="00D269BC" w:rsidRDefault="00D269BC" w:rsidP="004C5C87">
            <w:pPr>
              <w:rPr>
                <w:sz w:val="18"/>
                <w:szCs w:val="18"/>
              </w:rPr>
            </w:pPr>
          </w:p>
          <w:p w:rsidR="00D269BC" w:rsidRPr="00C4340B" w:rsidRDefault="00D269BC" w:rsidP="004C5C87">
            <w:pPr>
              <w:rPr>
                <w:sz w:val="18"/>
                <w:szCs w:val="18"/>
              </w:rPr>
            </w:pPr>
          </w:p>
        </w:tc>
        <w:tc>
          <w:tcPr>
            <w:tcW w:w="17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5DF2" w:rsidRPr="00C4340B" w:rsidRDefault="008C5DF2" w:rsidP="004C5C87">
            <w:pPr>
              <w:rPr>
                <w:sz w:val="18"/>
                <w:szCs w:val="18"/>
              </w:rPr>
            </w:pPr>
          </w:p>
        </w:tc>
        <w:tc>
          <w:tcPr>
            <w:tcW w:w="594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ind w:left="298" w:hanging="298"/>
              <w:rPr>
                <w:sz w:val="18"/>
                <w:szCs w:val="18"/>
              </w:rPr>
            </w:pPr>
          </w:p>
        </w:tc>
      </w:tr>
      <w:tr w:rsidR="004C5C87" w:rsidRPr="00C4340B" w:rsidTr="001A38F1">
        <w:tc>
          <w:tcPr>
            <w:tcW w:w="1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7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594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ind w:left="298" w:hanging="298"/>
              <w:rPr>
                <w:sz w:val="18"/>
                <w:szCs w:val="18"/>
              </w:rPr>
            </w:pPr>
          </w:p>
        </w:tc>
      </w:tr>
      <w:tr w:rsidR="004C5C87" w:rsidRPr="00C4340B" w:rsidTr="001A38F1"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keepNext/>
              <w:keepLines/>
              <w:rPr>
                <w:sz w:val="18"/>
                <w:szCs w:val="18"/>
              </w:rPr>
            </w:pPr>
            <w:r w:rsidRPr="00C4340B">
              <w:rPr>
                <w:sz w:val="18"/>
                <w:szCs w:val="18"/>
              </w:rPr>
              <w:t>Keine bekannten politisch exponierten Personen, Familienmitglieder oder nahestehende Personen als Mandanten</w:t>
            </w:r>
          </w:p>
        </w:tc>
        <w:tc>
          <w:tcPr>
            <w:tcW w:w="17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keepNext/>
              <w:keepLines/>
              <w:rPr>
                <w:sz w:val="18"/>
                <w:szCs w:val="18"/>
              </w:rPr>
            </w:pPr>
            <w:r w:rsidRPr="00C4340B">
              <w:rPr>
                <w:sz w:val="18"/>
                <w:szCs w:val="18"/>
              </w:rPr>
              <w:t>Selten bekannte politisch exponierte Personen, Familienmitglieder oder nahestehende Personen als Mandanten</w:t>
            </w:r>
          </w:p>
        </w:tc>
        <w:tc>
          <w:tcPr>
            <w:tcW w:w="17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keepNext/>
              <w:keepLines/>
              <w:rPr>
                <w:sz w:val="18"/>
                <w:szCs w:val="18"/>
              </w:rPr>
            </w:pPr>
            <w:r w:rsidRPr="00C4340B">
              <w:rPr>
                <w:sz w:val="18"/>
                <w:szCs w:val="18"/>
              </w:rPr>
              <w:t>Häufig bekannte politisch exponierte Personen, Familienmitglieder oder nahestehende Personen als Mandanten</w:t>
            </w:r>
          </w:p>
        </w:tc>
      </w:tr>
      <w:tr w:rsidR="004C5C87" w:rsidRPr="00C4340B" w:rsidTr="001A38F1">
        <w:sdt>
          <w:sdtPr>
            <w:rPr>
              <w:sz w:val="22"/>
              <w:szCs w:val="22"/>
            </w:rPr>
            <w:id w:val="-180737850"/>
          </w:sdtPr>
          <w:sdtEndPr/>
          <w:sdtContent>
            <w:tc>
              <w:tcPr>
                <w:tcW w:w="190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rPr>
                    <w:sz w:val="22"/>
                    <w:szCs w:val="22"/>
                  </w:rPr>
                  <w:id w:val="3254038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6B79AB" w:rsidRDefault="00612EEE" w:rsidP="004C5C87">
                    <w:pPr>
                      <w:keepNext/>
                      <w:keepLines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-1958710891"/>
          </w:sdtPr>
          <w:sdtEndPr/>
          <w:sdtContent>
            <w:tc>
              <w:tcPr>
                <w:tcW w:w="1784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rPr>
                    <w:sz w:val="22"/>
                    <w:szCs w:val="22"/>
                  </w:rPr>
                  <w:id w:val="-2245327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6B79AB" w:rsidRDefault="00612EEE" w:rsidP="004C5C87">
                    <w:pPr>
                      <w:keepNext/>
                      <w:keepLines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-1315948739"/>
          </w:sdtPr>
          <w:sdtEndPr/>
          <w:sdtContent>
            <w:tc>
              <w:tcPr>
                <w:tcW w:w="190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rPr>
                    <w:sz w:val="22"/>
                    <w:szCs w:val="22"/>
                  </w:rPr>
                  <w:id w:val="9236862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6B79AB" w:rsidRDefault="00612EEE" w:rsidP="004C5C87">
                    <w:pPr>
                      <w:keepNext/>
                      <w:keepLines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1661811093"/>
          </w:sdtPr>
          <w:sdtEndPr/>
          <w:sdtContent>
            <w:tc>
              <w:tcPr>
                <w:tcW w:w="1784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rPr>
                    <w:sz w:val="22"/>
                    <w:szCs w:val="22"/>
                  </w:rPr>
                  <w:id w:val="881241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6B79AB" w:rsidRDefault="00612EEE" w:rsidP="004C5C87">
                    <w:pPr>
                      <w:keepNext/>
                      <w:keepLines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1256093977"/>
          </w:sdtPr>
          <w:sdtEndPr/>
          <w:sdtContent>
            <w:tc>
              <w:tcPr>
                <w:tcW w:w="225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rPr>
                    <w:sz w:val="22"/>
                    <w:szCs w:val="22"/>
                  </w:rPr>
                  <w:id w:val="10553607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6B79AB" w:rsidRDefault="00612EEE" w:rsidP="004C5C87">
                    <w:pPr>
                      <w:keepNext/>
                      <w:keepLines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4C5C87" w:rsidRPr="00C4340B" w:rsidTr="001A38F1"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17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keepNext/>
              <w:keepLines/>
              <w:rPr>
                <w:sz w:val="16"/>
                <w:szCs w:val="16"/>
              </w:rPr>
            </w:pPr>
          </w:p>
        </w:tc>
        <w:tc>
          <w:tcPr>
            <w:tcW w:w="5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AEAEA"/>
          </w:tcPr>
          <w:p w:rsidR="004C5C87" w:rsidRPr="00C4340B" w:rsidRDefault="00F734C0" w:rsidP="004C5C87">
            <w:pPr>
              <w:keepNext/>
              <w:keepLines/>
              <w:ind w:left="298" w:hanging="298"/>
              <w:rPr>
                <w:sz w:val="16"/>
                <w:szCs w:val="16"/>
              </w:rPr>
            </w:pPr>
            <w:sdt>
              <w:sdtPr>
                <w:rPr>
                  <w:sz w:val="22"/>
                  <w:szCs w:val="22"/>
                </w:rPr>
                <w:id w:val="91130574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10834874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612EEE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4C5C87" w:rsidRPr="006B79AB">
              <w:rPr>
                <w:sz w:val="22"/>
                <w:szCs w:val="22"/>
              </w:rPr>
              <w:tab/>
            </w:r>
            <w:r w:rsidR="004C5C87" w:rsidRPr="00C4340B">
              <w:rPr>
                <w:sz w:val="16"/>
                <w:szCs w:val="16"/>
              </w:rPr>
              <w:t xml:space="preserve">Prüfung der Plausibilität des Grundes für die Inanspruchnahme meines Amtes </w:t>
            </w:r>
          </w:p>
        </w:tc>
      </w:tr>
      <w:tr w:rsidR="004C5C87" w:rsidRPr="00C4340B" w:rsidTr="001A38F1"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keepLines/>
              <w:rPr>
                <w:sz w:val="18"/>
                <w:szCs w:val="18"/>
              </w:rPr>
            </w:pPr>
          </w:p>
        </w:tc>
        <w:tc>
          <w:tcPr>
            <w:tcW w:w="17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keepLines/>
              <w:rPr>
                <w:sz w:val="16"/>
                <w:szCs w:val="16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keepLines/>
              <w:rPr>
                <w:sz w:val="16"/>
                <w:szCs w:val="16"/>
              </w:rPr>
            </w:pPr>
          </w:p>
        </w:tc>
        <w:tc>
          <w:tcPr>
            <w:tcW w:w="17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keepLines/>
              <w:rPr>
                <w:sz w:val="16"/>
                <w:szCs w:val="16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</w:tcPr>
          <w:p w:rsidR="004C5C87" w:rsidRPr="00C4340B" w:rsidRDefault="00F734C0" w:rsidP="004C5C87">
            <w:pPr>
              <w:keepLines/>
              <w:ind w:left="298" w:hanging="298"/>
              <w:rPr>
                <w:sz w:val="16"/>
                <w:szCs w:val="16"/>
              </w:rPr>
            </w:pPr>
            <w:sdt>
              <w:sdtPr>
                <w:rPr>
                  <w:sz w:val="22"/>
                  <w:szCs w:val="22"/>
                </w:rPr>
                <w:id w:val="-1128400374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-11905323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612EEE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4C5C87" w:rsidRPr="00C4340B">
              <w:rPr>
                <w:sz w:val="16"/>
                <w:szCs w:val="16"/>
              </w:rPr>
              <w:tab/>
              <w:t>Prüfung der Mittelherkunft</w:t>
            </w:r>
          </w:p>
          <w:p w:rsidR="004C5C87" w:rsidRPr="00C4340B" w:rsidRDefault="00F734C0" w:rsidP="004C5C87">
            <w:pPr>
              <w:keepLines/>
              <w:ind w:left="298" w:hanging="298"/>
              <w:rPr>
                <w:sz w:val="16"/>
                <w:szCs w:val="16"/>
              </w:rPr>
            </w:pPr>
            <w:sdt>
              <w:sdtPr>
                <w:rPr>
                  <w:sz w:val="22"/>
                  <w:szCs w:val="22"/>
                </w:rPr>
                <w:id w:val="-1303382634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20958938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612EEE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4C5C87" w:rsidRPr="00C4340B">
              <w:rPr>
                <w:sz w:val="16"/>
                <w:szCs w:val="16"/>
              </w:rPr>
              <w:tab/>
              <w:t xml:space="preserve">Besondere Überwachung des gesamten Vorgangs durch den Notar </w:t>
            </w:r>
          </w:p>
          <w:p w:rsidR="004C5C87" w:rsidRPr="00C4340B" w:rsidRDefault="00F734C0" w:rsidP="001A38F1">
            <w:pPr>
              <w:keepLines/>
              <w:ind w:left="298" w:hanging="298"/>
              <w:rPr>
                <w:sz w:val="16"/>
                <w:szCs w:val="16"/>
              </w:rPr>
            </w:pPr>
            <w:sdt>
              <w:sdtPr>
                <w:rPr>
                  <w:sz w:val="22"/>
                  <w:szCs w:val="22"/>
                </w:rPr>
                <w:id w:val="-332147062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146970007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612EEE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4C5C87" w:rsidRPr="006B79AB">
              <w:rPr>
                <w:sz w:val="22"/>
                <w:szCs w:val="22"/>
              </w:rPr>
              <w:tab/>
            </w:r>
            <w:r w:rsidR="00B5266B">
              <w:rPr>
                <w:sz w:val="16"/>
                <w:szCs w:val="16"/>
              </w:rPr>
              <w:t>Genaue Prüfung des wirtsch.</w:t>
            </w:r>
            <w:r w:rsidR="004C5C87" w:rsidRPr="00C4340B">
              <w:rPr>
                <w:sz w:val="16"/>
                <w:szCs w:val="16"/>
              </w:rPr>
              <w:t xml:space="preserve"> Berechtigten </w:t>
            </w:r>
            <w:sdt>
              <w:sdtPr>
                <w:rPr>
                  <w:sz w:val="22"/>
                  <w:szCs w:val="22"/>
                </w:rPr>
                <w:id w:val="-612596244"/>
                <w:showingPlcHdr/>
              </w:sdtPr>
              <w:sdtEndPr/>
              <w:sdtContent>
                <w:r w:rsidR="005E3D91">
                  <w:rPr>
                    <w:sz w:val="22"/>
                    <w:szCs w:val="22"/>
                  </w:rPr>
                  <w:t xml:space="preserve">     </w:t>
                </w:r>
              </w:sdtContent>
            </w:sdt>
          </w:p>
        </w:tc>
      </w:tr>
      <w:tr w:rsidR="004C5C87" w:rsidRPr="00C4340B" w:rsidTr="001A38F1"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7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59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ind w:left="298" w:hanging="298"/>
              <w:rPr>
                <w:sz w:val="18"/>
                <w:szCs w:val="18"/>
              </w:rPr>
            </w:pPr>
          </w:p>
        </w:tc>
      </w:tr>
      <w:tr w:rsidR="004C5C87" w:rsidRPr="00C4340B" w:rsidTr="001A38F1">
        <w:tc>
          <w:tcPr>
            <w:tcW w:w="1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7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7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ind w:left="298" w:hanging="298"/>
              <w:rPr>
                <w:sz w:val="18"/>
                <w:szCs w:val="18"/>
              </w:rPr>
            </w:pPr>
          </w:p>
        </w:tc>
      </w:tr>
      <w:tr w:rsidR="004C5C87" w:rsidRPr="00C4340B" w:rsidTr="001A38F1"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  <w:r w:rsidRPr="00C4340B">
              <w:rPr>
                <w:sz w:val="18"/>
                <w:szCs w:val="18"/>
              </w:rPr>
              <w:t>Überwiegend Mandanten aus einfachen wirtschaftlichen Verhältnissen</w:t>
            </w:r>
          </w:p>
        </w:tc>
        <w:tc>
          <w:tcPr>
            <w:tcW w:w="17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Überwiegend normal vermögende Mandanten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  <w:r w:rsidRPr="00C4340B">
              <w:rPr>
                <w:sz w:val="18"/>
                <w:szCs w:val="18"/>
              </w:rPr>
              <w:t>Überwiegend vermögende Mandanten mit klarer Einkommensquelle</w:t>
            </w:r>
          </w:p>
        </w:tc>
        <w:tc>
          <w:tcPr>
            <w:tcW w:w="17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  <w:r w:rsidRPr="00C4340B">
              <w:rPr>
                <w:sz w:val="18"/>
                <w:szCs w:val="18"/>
              </w:rPr>
              <w:t>Überwiegend vermögende Mandaten ohne erkennbare Einkommensquelle</w:t>
            </w:r>
          </w:p>
        </w:tc>
      </w:tr>
      <w:tr w:rsidR="004C5C87" w:rsidRPr="00C4340B" w:rsidTr="001A38F1">
        <w:sdt>
          <w:sdtPr>
            <w:rPr>
              <w:sz w:val="22"/>
              <w:szCs w:val="22"/>
            </w:rPr>
            <w:id w:val="1924759829"/>
          </w:sdtPr>
          <w:sdtEndPr/>
          <w:sdtContent>
            <w:tc>
              <w:tcPr>
                <w:tcW w:w="190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rPr>
                    <w:sz w:val="22"/>
                    <w:szCs w:val="22"/>
                  </w:rPr>
                  <w:id w:val="-1512191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B961E1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1301884427"/>
          </w:sdtPr>
          <w:sdtEndPr/>
          <w:sdtContent>
            <w:tc>
              <w:tcPr>
                <w:tcW w:w="1784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rPr>
                    <w:sz w:val="22"/>
                    <w:szCs w:val="22"/>
                  </w:rPr>
                  <w:id w:val="-5153887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B961E1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-1407754920"/>
          </w:sdtPr>
          <w:sdtEndPr/>
          <w:sdtContent>
            <w:tc>
              <w:tcPr>
                <w:tcW w:w="190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rPr>
                    <w:sz w:val="22"/>
                    <w:szCs w:val="22"/>
                  </w:rPr>
                  <w:id w:val="-16283164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B961E1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1364712753"/>
          </w:sdtPr>
          <w:sdtEndPr/>
          <w:sdtContent>
            <w:tc>
              <w:tcPr>
                <w:tcW w:w="1784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rPr>
                    <w:sz w:val="22"/>
                    <w:szCs w:val="22"/>
                  </w:rPr>
                  <w:id w:val="4329484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B961E1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203377561"/>
          </w:sdtPr>
          <w:sdtEndPr/>
          <w:sdtContent>
            <w:tc>
              <w:tcPr>
                <w:tcW w:w="225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rPr>
                    <w:sz w:val="22"/>
                    <w:szCs w:val="22"/>
                  </w:rPr>
                  <w:id w:val="5212880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B961E1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4C5C87" w:rsidRPr="00C4340B" w:rsidTr="001A38F1"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7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7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6"/>
                <w:szCs w:val="16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</w:tcPr>
          <w:p w:rsidR="004C5C87" w:rsidRPr="00C4340B" w:rsidRDefault="00F734C0" w:rsidP="004C5C87">
            <w:pPr>
              <w:ind w:left="298" w:hanging="298"/>
              <w:rPr>
                <w:sz w:val="16"/>
                <w:szCs w:val="16"/>
              </w:rPr>
            </w:pPr>
            <w:sdt>
              <w:sdtPr>
                <w:rPr>
                  <w:sz w:val="22"/>
                  <w:szCs w:val="22"/>
                </w:rPr>
                <w:id w:val="1884594506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3735843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612EEE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4C5C87" w:rsidRPr="00C4340B">
              <w:rPr>
                <w:sz w:val="16"/>
                <w:szCs w:val="16"/>
              </w:rPr>
              <w:tab/>
              <w:t>Prüfung der Plausibilität des Grundes für die Inanspruchnahme meines Amtes</w:t>
            </w:r>
          </w:p>
          <w:p w:rsidR="004C5C87" w:rsidRPr="00C4340B" w:rsidRDefault="00F734C0" w:rsidP="004C5C87">
            <w:pPr>
              <w:ind w:left="298" w:hanging="298"/>
              <w:rPr>
                <w:sz w:val="16"/>
                <w:szCs w:val="16"/>
              </w:rPr>
            </w:pPr>
            <w:sdt>
              <w:sdtPr>
                <w:rPr>
                  <w:sz w:val="22"/>
                  <w:szCs w:val="22"/>
                </w:rPr>
                <w:id w:val="-311557095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59514117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612EEE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4C5C87" w:rsidRPr="00B961E1">
              <w:rPr>
                <w:sz w:val="22"/>
                <w:szCs w:val="22"/>
              </w:rPr>
              <w:tab/>
            </w:r>
            <w:r w:rsidR="004C5C87" w:rsidRPr="00C4340B">
              <w:rPr>
                <w:sz w:val="16"/>
                <w:szCs w:val="16"/>
              </w:rPr>
              <w:t>Prüfung der Mittelherkunft</w:t>
            </w:r>
          </w:p>
          <w:p w:rsidR="004C5C87" w:rsidRPr="00C4340B" w:rsidRDefault="00F734C0" w:rsidP="004C5C87">
            <w:pPr>
              <w:ind w:left="298" w:hanging="298"/>
              <w:rPr>
                <w:sz w:val="16"/>
                <w:szCs w:val="16"/>
              </w:rPr>
            </w:pPr>
            <w:sdt>
              <w:sdtPr>
                <w:rPr>
                  <w:sz w:val="22"/>
                  <w:szCs w:val="22"/>
                </w:rPr>
                <w:id w:val="-2061632781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198620596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612EEE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4C5C87" w:rsidRPr="00B961E1">
              <w:rPr>
                <w:sz w:val="22"/>
                <w:szCs w:val="22"/>
              </w:rPr>
              <w:tab/>
            </w:r>
            <w:r w:rsidR="004C5C87" w:rsidRPr="00C4340B">
              <w:rPr>
                <w:sz w:val="16"/>
                <w:szCs w:val="16"/>
              </w:rPr>
              <w:t xml:space="preserve">Besondere Überwachung des gesamten Vorgangs durch den Notar </w:t>
            </w:r>
          </w:p>
          <w:p w:rsidR="004C5C87" w:rsidRPr="00C4340B" w:rsidRDefault="00F734C0" w:rsidP="001A38F1">
            <w:pPr>
              <w:ind w:left="298" w:hanging="298"/>
              <w:rPr>
                <w:sz w:val="16"/>
                <w:szCs w:val="16"/>
              </w:rPr>
            </w:pPr>
            <w:sdt>
              <w:sdtPr>
                <w:rPr>
                  <w:sz w:val="22"/>
                  <w:szCs w:val="22"/>
                </w:rPr>
                <w:id w:val="-1648580946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-4606442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612EEE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4C5C87" w:rsidRPr="00B961E1">
              <w:rPr>
                <w:sz w:val="22"/>
                <w:szCs w:val="22"/>
              </w:rPr>
              <w:tab/>
            </w:r>
            <w:r w:rsidR="004C5C87" w:rsidRPr="00C4340B">
              <w:rPr>
                <w:sz w:val="16"/>
                <w:szCs w:val="16"/>
              </w:rPr>
              <w:t xml:space="preserve">Genaue Prüfung des </w:t>
            </w:r>
            <w:r w:rsidR="00B5266B">
              <w:rPr>
                <w:sz w:val="16"/>
                <w:szCs w:val="16"/>
              </w:rPr>
              <w:t xml:space="preserve">wirtsch. </w:t>
            </w:r>
            <w:r w:rsidR="004C5C87" w:rsidRPr="00C4340B">
              <w:rPr>
                <w:sz w:val="16"/>
                <w:szCs w:val="16"/>
              </w:rPr>
              <w:t xml:space="preserve">Berechtigten </w:t>
            </w:r>
          </w:p>
        </w:tc>
      </w:tr>
      <w:tr w:rsidR="004C5C87" w:rsidRPr="00C4340B" w:rsidTr="001A38F1"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7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59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ind w:left="298" w:hanging="298"/>
              <w:rPr>
                <w:sz w:val="18"/>
                <w:szCs w:val="18"/>
              </w:rPr>
            </w:pPr>
          </w:p>
        </w:tc>
      </w:tr>
      <w:tr w:rsidR="004C5C87" w:rsidRPr="00C4340B" w:rsidTr="001A38F1">
        <w:tc>
          <w:tcPr>
            <w:tcW w:w="1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7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594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ind w:left="298" w:hanging="298"/>
              <w:rPr>
                <w:sz w:val="18"/>
                <w:szCs w:val="18"/>
              </w:rPr>
            </w:pPr>
          </w:p>
        </w:tc>
      </w:tr>
      <w:tr w:rsidR="004C5C87" w:rsidRPr="00C4340B" w:rsidTr="001A38F1"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keepNext/>
              <w:keepLines/>
              <w:rPr>
                <w:sz w:val="18"/>
                <w:szCs w:val="18"/>
              </w:rPr>
            </w:pPr>
            <w:r w:rsidRPr="00C4340B">
              <w:rPr>
                <w:sz w:val="18"/>
                <w:szCs w:val="18"/>
              </w:rPr>
              <w:t>Kein Bargeld</w:t>
            </w:r>
          </w:p>
        </w:tc>
        <w:tc>
          <w:tcPr>
            <w:tcW w:w="17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keepNext/>
              <w:keepLines/>
              <w:rPr>
                <w:sz w:val="18"/>
                <w:szCs w:val="18"/>
              </w:rPr>
            </w:pPr>
            <w:r w:rsidRPr="00C4340B">
              <w:rPr>
                <w:sz w:val="18"/>
                <w:szCs w:val="18"/>
              </w:rPr>
              <w:t>Bargeld zur Begleichung der Kostenrechnung</w:t>
            </w:r>
          </w:p>
        </w:tc>
        <w:tc>
          <w:tcPr>
            <w:tcW w:w="17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keepNext/>
              <w:keepLines/>
              <w:rPr>
                <w:sz w:val="18"/>
                <w:szCs w:val="18"/>
              </w:rPr>
            </w:pPr>
            <w:r w:rsidRPr="00C4340B">
              <w:rPr>
                <w:sz w:val="18"/>
                <w:szCs w:val="18"/>
              </w:rPr>
              <w:t>Außergewöhnlich viel Bargeld, Bargeldeinsatz auch für Erwerb</w:t>
            </w:r>
          </w:p>
        </w:tc>
      </w:tr>
      <w:tr w:rsidR="004C5C87" w:rsidRPr="00C4340B" w:rsidTr="001A38F1">
        <w:sdt>
          <w:sdtPr>
            <w:rPr>
              <w:sz w:val="22"/>
              <w:szCs w:val="22"/>
            </w:rPr>
            <w:id w:val="331263473"/>
          </w:sdtPr>
          <w:sdtEndPr/>
          <w:sdtContent>
            <w:tc>
              <w:tcPr>
                <w:tcW w:w="190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rPr>
                    <w:sz w:val="22"/>
                    <w:szCs w:val="22"/>
                  </w:rPr>
                  <w:id w:val="4363350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B961E1" w:rsidRDefault="00612EEE" w:rsidP="004C5C87">
                    <w:pPr>
                      <w:keepNext/>
                      <w:keepLines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1776519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84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C5C87" w:rsidRPr="00B961E1" w:rsidRDefault="00612EEE" w:rsidP="004C5C87">
                <w:pPr>
                  <w:keepNext/>
                  <w:keepLines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851950137"/>
          </w:sdtPr>
          <w:sdtEndPr/>
          <w:sdtContent>
            <w:tc>
              <w:tcPr>
                <w:tcW w:w="190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rPr>
                    <w:sz w:val="22"/>
                    <w:szCs w:val="22"/>
                  </w:rPr>
                  <w:id w:val="-7748671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B961E1" w:rsidRDefault="00612EEE" w:rsidP="004C5C87">
                    <w:pPr>
                      <w:keepNext/>
                      <w:keepLines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826484833"/>
          </w:sdtPr>
          <w:sdtEndPr/>
          <w:sdtContent>
            <w:tc>
              <w:tcPr>
                <w:tcW w:w="1784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rPr>
                    <w:sz w:val="22"/>
                    <w:szCs w:val="22"/>
                  </w:rPr>
                  <w:id w:val="-20333391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B961E1" w:rsidRDefault="00612EEE" w:rsidP="004C5C87">
                    <w:pPr>
                      <w:keepNext/>
                      <w:keepLines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1475176700"/>
          </w:sdtPr>
          <w:sdtEndPr/>
          <w:sdtContent>
            <w:tc>
              <w:tcPr>
                <w:tcW w:w="225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rPr>
                    <w:sz w:val="22"/>
                    <w:szCs w:val="22"/>
                  </w:rPr>
                  <w:id w:val="-19476174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B961E1" w:rsidRDefault="00612EEE" w:rsidP="004C5C87">
                    <w:pPr>
                      <w:keepNext/>
                      <w:keepLines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4C5C87" w:rsidRPr="00C4340B" w:rsidTr="001A38F1"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17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keepNext/>
              <w:keepLines/>
              <w:rPr>
                <w:sz w:val="16"/>
                <w:szCs w:val="16"/>
              </w:rPr>
            </w:pPr>
          </w:p>
        </w:tc>
        <w:tc>
          <w:tcPr>
            <w:tcW w:w="5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AEAEA"/>
          </w:tcPr>
          <w:p w:rsidR="004C5C87" w:rsidRPr="00C4340B" w:rsidRDefault="00F734C0" w:rsidP="004C5C87">
            <w:pPr>
              <w:keepNext/>
              <w:keepLines/>
              <w:ind w:left="298" w:hanging="298"/>
              <w:rPr>
                <w:sz w:val="16"/>
                <w:szCs w:val="16"/>
              </w:rPr>
            </w:pPr>
            <w:sdt>
              <w:sdtPr>
                <w:rPr>
                  <w:sz w:val="22"/>
                  <w:szCs w:val="22"/>
                </w:rPr>
                <w:id w:val="-718211632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-158344860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612EEE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4C5C87" w:rsidRPr="00B961E1">
              <w:rPr>
                <w:sz w:val="22"/>
                <w:szCs w:val="22"/>
              </w:rPr>
              <w:tab/>
            </w:r>
            <w:r w:rsidR="004C5C87" w:rsidRPr="00C4340B">
              <w:rPr>
                <w:sz w:val="16"/>
                <w:szCs w:val="16"/>
              </w:rPr>
              <w:t xml:space="preserve">Stichprobenartige Plausibilisierung der Mittelherkunft </w:t>
            </w:r>
          </w:p>
        </w:tc>
      </w:tr>
      <w:tr w:rsidR="004C5C87" w:rsidRPr="00C4340B" w:rsidTr="001A38F1"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7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6"/>
                <w:szCs w:val="16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6"/>
                <w:szCs w:val="16"/>
              </w:rPr>
            </w:pPr>
          </w:p>
        </w:tc>
        <w:tc>
          <w:tcPr>
            <w:tcW w:w="17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6"/>
                <w:szCs w:val="16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</w:tcPr>
          <w:p w:rsidR="004C5C87" w:rsidRPr="00C4340B" w:rsidRDefault="00F734C0" w:rsidP="004C5C87">
            <w:pPr>
              <w:ind w:left="298" w:hanging="298"/>
              <w:rPr>
                <w:sz w:val="16"/>
                <w:szCs w:val="16"/>
              </w:rPr>
            </w:pPr>
            <w:sdt>
              <w:sdtPr>
                <w:rPr>
                  <w:sz w:val="22"/>
                  <w:szCs w:val="22"/>
                </w:rPr>
                <w:id w:val="-1989478317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-3963620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612EEE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4C5C87" w:rsidRPr="00B961E1">
              <w:rPr>
                <w:sz w:val="22"/>
                <w:szCs w:val="22"/>
              </w:rPr>
              <w:tab/>
            </w:r>
            <w:r w:rsidR="004C5C87" w:rsidRPr="00C4340B">
              <w:rPr>
                <w:sz w:val="16"/>
                <w:szCs w:val="16"/>
              </w:rPr>
              <w:t>Prüfung der Mittelherkunft</w:t>
            </w:r>
          </w:p>
          <w:p w:rsidR="004C5C87" w:rsidRPr="00C4340B" w:rsidRDefault="00F734C0" w:rsidP="004C5C87">
            <w:pPr>
              <w:ind w:left="298" w:hanging="298"/>
              <w:rPr>
                <w:sz w:val="16"/>
                <w:szCs w:val="16"/>
              </w:rPr>
            </w:pPr>
            <w:sdt>
              <w:sdtPr>
                <w:rPr>
                  <w:sz w:val="22"/>
                  <w:szCs w:val="22"/>
                </w:rPr>
                <w:id w:val="119818071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70868607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612EEE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4C5C87" w:rsidRPr="00C4340B">
              <w:rPr>
                <w:sz w:val="16"/>
                <w:szCs w:val="16"/>
              </w:rPr>
              <w:tab/>
              <w:t xml:space="preserve">Besondere Überwachung des gesamten Vorgangs durch den Notar </w:t>
            </w:r>
          </w:p>
          <w:p w:rsidR="004C5C87" w:rsidRPr="00C4340B" w:rsidRDefault="00F734C0" w:rsidP="001A38F1">
            <w:pPr>
              <w:ind w:left="298" w:hanging="298"/>
              <w:rPr>
                <w:sz w:val="16"/>
                <w:szCs w:val="16"/>
              </w:rPr>
            </w:pPr>
            <w:sdt>
              <w:sdtPr>
                <w:rPr>
                  <w:sz w:val="22"/>
                  <w:szCs w:val="22"/>
                </w:rPr>
                <w:id w:val="589740008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-6753351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612EEE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4C5C87" w:rsidRPr="00B961E1">
              <w:rPr>
                <w:sz w:val="22"/>
                <w:szCs w:val="22"/>
              </w:rPr>
              <w:tab/>
            </w:r>
            <w:r w:rsidR="004C5C87" w:rsidRPr="00C4340B">
              <w:rPr>
                <w:sz w:val="16"/>
                <w:szCs w:val="16"/>
              </w:rPr>
              <w:t xml:space="preserve">Genaue Prüfung des </w:t>
            </w:r>
            <w:r w:rsidR="00B5266B">
              <w:rPr>
                <w:sz w:val="16"/>
                <w:szCs w:val="16"/>
              </w:rPr>
              <w:t xml:space="preserve">wirtsch. </w:t>
            </w:r>
            <w:r w:rsidR="004C5C87" w:rsidRPr="00C4340B">
              <w:rPr>
                <w:sz w:val="16"/>
                <w:szCs w:val="16"/>
              </w:rPr>
              <w:t xml:space="preserve">Berechtigten </w:t>
            </w:r>
          </w:p>
        </w:tc>
      </w:tr>
      <w:tr w:rsidR="00B5266B" w:rsidRPr="00C4340B" w:rsidTr="001A38F1"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66B" w:rsidRPr="00C4340B" w:rsidRDefault="00B5266B" w:rsidP="004C5C87">
            <w:pPr>
              <w:rPr>
                <w:sz w:val="18"/>
                <w:szCs w:val="18"/>
              </w:rPr>
            </w:pPr>
          </w:p>
        </w:tc>
        <w:tc>
          <w:tcPr>
            <w:tcW w:w="17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66B" w:rsidRPr="00C4340B" w:rsidRDefault="00B5266B" w:rsidP="004C5C87">
            <w:pPr>
              <w:rPr>
                <w:sz w:val="18"/>
                <w:szCs w:val="18"/>
              </w:rPr>
            </w:pPr>
          </w:p>
        </w:tc>
        <w:tc>
          <w:tcPr>
            <w:tcW w:w="59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66B" w:rsidRPr="00C4340B" w:rsidRDefault="00B5266B" w:rsidP="004C5C87">
            <w:pPr>
              <w:ind w:left="298" w:hanging="298"/>
              <w:rPr>
                <w:sz w:val="18"/>
                <w:szCs w:val="18"/>
              </w:rPr>
            </w:pPr>
          </w:p>
        </w:tc>
      </w:tr>
    </w:tbl>
    <w:p w:rsidR="00B5266B" w:rsidRDefault="00B5266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60"/>
        <w:gridCol w:w="1742"/>
        <w:gridCol w:w="1860"/>
        <w:gridCol w:w="1742"/>
        <w:gridCol w:w="2435"/>
      </w:tblGrid>
      <w:tr w:rsidR="004C5C87" w:rsidRPr="00C4340B" w:rsidTr="001A38F1"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266B" w:rsidRPr="00C4340B" w:rsidRDefault="00B5266B" w:rsidP="004C5C87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ind w:left="298" w:hanging="298"/>
              <w:rPr>
                <w:sz w:val="18"/>
                <w:szCs w:val="18"/>
              </w:rPr>
            </w:pPr>
          </w:p>
        </w:tc>
      </w:tr>
      <w:tr w:rsidR="004C5C87" w:rsidRPr="00C4340B" w:rsidTr="001A38F1"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  <w:r w:rsidRPr="00C4340B">
              <w:rPr>
                <w:sz w:val="18"/>
                <w:szCs w:val="18"/>
              </w:rPr>
              <w:t>Private Vermögensverwaltung direkt bei der natürlichen Person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  <w:r w:rsidRPr="00C4340B">
              <w:rPr>
                <w:sz w:val="18"/>
                <w:szCs w:val="18"/>
              </w:rPr>
              <w:t>Private Vermögensverwaltung mittels registrierter Gesellschaften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  <w:r w:rsidRPr="00C4340B">
              <w:rPr>
                <w:sz w:val="18"/>
                <w:szCs w:val="18"/>
              </w:rPr>
              <w:t>Private Vermögensverwaltung mittels nicht registrierter Gesellschaften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  <w:r w:rsidRPr="00C4340B">
              <w:rPr>
                <w:sz w:val="18"/>
                <w:szCs w:val="18"/>
              </w:rPr>
              <w:t>Private Vermögensverwaltung in Stiftungen o.Ä.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  <w:r w:rsidRPr="00C4340B">
              <w:rPr>
                <w:sz w:val="18"/>
                <w:szCs w:val="18"/>
              </w:rPr>
              <w:t>Private Vermögensverwaltung in ausländischen Gesellschaften oder Stiftungen</w:t>
            </w:r>
          </w:p>
        </w:tc>
      </w:tr>
      <w:tr w:rsidR="004C5C87" w:rsidRPr="00C4340B" w:rsidTr="001A38F1">
        <w:sdt>
          <w:sdtPr>
            <w:rPr>
              <w:sz w:val="22"/>
              <w:szCs w:val="22"/>
            </w:rPr>
            <w:id w:val="1911498793"/>
          </w:sdtPr>
          <w:sdtEndPr/>
          <w:sdtContent>
            <w:tc>
              <w:tcPr>
                <w:tcW w:w="18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rPr>
                    <w:sz w:val="22"/>
                    <w:szCs w:val="22"/>
                  </w:rPr>
                  <w:id w:val="17939402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3A7BCC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241223345"/>
          </w:sdtPr>
          <w:sdtEndPr/>
          <w:sdtContent>
            <w:tc>
              <w:tcPr>
                <w:tcW w:w="17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rPr>
                    <w:sz w:val="22"/>
                    <w:szCs w:val="22"/>
                  </w:rPr>
                  <w:id w:val="-11239181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3A7BCC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-644049572"/>
          </w:sdtPr>
          <w:sdtEndPr/>
          <w:sdtContent>
            <w:tc>
              <w:tcPr>
                <w:tcW w:w="18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rPr>
                    <w:sz w:val="22"/>
                    <w:szCs w:val="22"/>
                  </w:rPr>
                  <w:id w:val="-7212796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3A7BCC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1479648167"/>
          </w:sdtPr>
          <w:sdtEndPr/>
          <w:sdtContent>
            <w:tc>
              <w:tcPr>
                <w:tcW w:w="17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rPr>
                    <w:sz w:val="22"/>
                    <w:szCs w:val="22"/>
                  </w:rPr>
                  <w:id w:val="2160927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3A7BCC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-1884170430"/>
          </w:sdtPr>
          <w:sdtEndPr/>
          <w:sdtContent>
            <w:tc>
              <w:tcPr>
                <w:tcW w:w="2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rPr>
                    <w:sz w:val="22"/>
                    <w:szCs w:val="22"/>
                  </w:rPr>
                  <w:id w:val="-17717795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3A7BCC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4C5C87" w:rsidRPr="00C4340B" w:rsidTr="001A38F1"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6"/>
                <w:szCs w:val="16"/>
              </w:rPr>
            </w:pPr>
          </w:p>
        </w:tc>
        <w:tc>
          <w:tcPr>
            <w:tcW w:w="6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AEAEA"/>
          </w:tcPr>
          <w:p w:rsidR="004C5C87" w:rsidRPr="00C4340B" w:rsidRDefault="00F734C0" w:rsidP="004C5C87">
            <w:pPr>
              <w:ind w:left="298" w:hanging="298"/>
              <w:rPr>
                <w:sz w:val="16"/>
                <w:szCs w:val="16"/>
              </w:rPr>
            </w:pPr>
            <w:sdt>
              <w:sdtPr>
                <w:rPr>
                  <w:sz w:val="22"/>
                  <w:szCs w:val="22"/>
                </w:rPr>
                <w:id w:val="1867407561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5596799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612EEE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4C5C87" w:rsidRPr="003A7BCC">
              <w:rPr>
                <w:sz w:val="22"/>
                <w:szCs w:val="22"/>
              </w:rPr>
              <w:tab/>
            </w:r>
            <w:r w:rsidR="004C5C87" w:rsidRPr="00C4340B">
              <w:rPr>
                <w:sz w:val="16"/>
                <w:szCs w:val="16"/>
              </w:rPr>
              <w:t>Prüfung der Mittelherkunft</w:t>
            </w:r>
          </w:p>
          <w:p w:rsidR="004C5C87" w:rsidRPr="00C4340B" w:rsidRDefault="00F734C0" w:rsidP="004C5C87">
            <w:pPr>
              <w:ind w:left="298" w:hanging="298"/>
              <w:rPr>
                <w:sz w:val="16"/>
                <w:szCs w:val="16"/>
              </w:rPr>
            </w:pPr>
            <w:sdt>
              <w:sdtPr>
                <w:rPr>
                  <w:sz w:val="22"/>
                  <w:szCs w:val="22"/>
                </w:rPr>
                <w:id w:val="1386611894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-17265953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612EEE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4C5C87" w:rsidRPr="003A7BCC">
              <w:rPr>
                <w:sz w:val="22"/>
                <w:szCs w:val="22"/>
              </w:rPr>
              <w:tab/>
            </w:r>
            <w:r w:rsidR="004C5C87" w:rsidRPr="00C4340B">
              <w:rPr>
                <w:sz w:val="16"/>
                <w:szCs w:val="16"/>
              </w:rPr>
              <w:t xml:space="preserve">Besondere Überwachung des gesamten Vorgangs durch den Notar </w:t>
            </w:r>
          </w:p>
          <w:p w:rsidR="004C5C87" w:rsidRPr="00C4340B" w:rsidRDefault="00F734C0" w:rsidP="004C5C87">
            <w:pPr>
              <w:ind w:left="298" w:hanging="298"/>
              <w:rPr>
                <w:sz w:val="16"/>
                <w:szCs w:val="16"/>
              </w:rPr>
            </w:pPr>
            <w:sdt>
              <w:sdtPr>
                <w:rPr>
                  <w:sz w:val="22"/>
                  <w:szCs w:val="22"/>
                </w:rPr>
                <w:id w:val="-236633028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-185872125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612EEE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4C5C87" w:rsidRPr="00C4340B">
              <w:rPr>
                <w:sz w:val="16"/>
                <w:szCs w:val="16"/>
              </w:rPr>
              <w:tab/>
              <w:t xml:space="preserve">Genaue Prüfung des wirtschaftlich Berechtigten </w:t>
            </w:r>
          </w:p>
        </w:tc>
      </w:tr>
      <w:tr w:rsidR="004C5C87" w:rsidRPr="00C4340B" w:rsidTr="001A38F1"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60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ind w:left="298" w:hanging="298"/>
              <w:rPr>
                <w:sz w:val="18"/>
                <w:szCs w:val="18"/>
              </w:rPr>
            </w:pPr>
          </w:p>
        </w:tc>
      </w:tr>
      <w:tr w:rsidR="004C5C87" w:rsidRPr="00C4340B" w:rsidTr="001A38F1"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5C87" w:rsidRPr="00C4340B" w:rsidRDefault="004C5C87" w:rsidP="001A38F1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41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ind w:left="298" w:hanging="298"/>
              <w:rPr>
                <w:sz w:val="18"/>
                <w:szCs w:val="18"/>
              </w:rPr>
            </w:pPr>
          </w:p>
        </w:tc>
      </w:tr>
      <w:tr w:rsidR="004C5C87" w:rsidRPr="00C4340B" w:rsidTr="001A38F1"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1A38F1">
            <w:pPr>
              <w:keepNext/>
              <w:rPr>
                <w:sz w:val="18"/>
                <w:szCs w:val="18"/>
              </w:rPr>
            </w:pPr>
            <w:r w:rsidRPr="00C4340B">
              <w:rPr>
                <w:sz w:val="18"/>
                <w:szCs w:val="18"/>
              </w:rPr>
              <w:t xml:space="preserve">&gt; 90 % </w:t>
            </w:r>
            <w:r w:rsidR="00FC2C81">
              <w:rPr>
                <w:sz w:val="18"/>
                <w:szCs w:val="18"/>
              </w:rPr>
              <w:br/>
            </w:r>
            <w:r w:rsidRPr="00C4340B">
              <w:rPr>
                <w:sz w:val="18"/>
                <w:szCs w:val="18"/>
              </w:rPr>
              <w:t>natürliche Personen als Mandanten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  <w:r w:rsidRPr="00C4340B">
              <w:rPr>
                <w:sz w:val="18"/>
                <w:szCs w:val="18"/>
              </w:rPr>
              <w:t xml:space="preserve">&gt; 60 % </w:t>
            </w:r>
            <w:r w:rsidR="00FC2C81">
              <w:rPr>
                <w:sz w:val="18"/>
                <w:szCs w:val="18"/>
              </w:rPr>
              <w:br/>
            </w:r>
            <w:r w:rsidRPr="00C4340B">
              <w:rPr>
                <w:sz w:val="18"/>
                <w:szCs w:val="18"/>
              </w:rPr>
              <w:t>natürliche Personen als Mandanten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  <w:r w:rsidRPr="00C4340B">
              <w:rPr>
                <w:sz w:val="18"/>
                <w:szCs w:val="18"/>
              </w:rPr>
              <w:t>Sowohl natürliche Personen als auch sonstige Rechtsträger als Mandanten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  <w:r w:rsidRPr="00C4340B">
              <w:rPr>
                <w:sz w:val="18"/>
                <w:szCs w:val="18"/>
              </w:rPr>
              <w:t xml:space="preserve">&gt; 60 % </w:t>
            </w:r>
            <w:r w:rsidR="00FC2C81">
              <w:rPr>
                <w:sz w:val="18"/>
                <w:szCs w:val="18"/>
              </w:rPr>
              <w:br/>
            </w:r>
            <w:r w:rsidRPr="00C4340B">
              <w:rPr>
                <w:sz w:val="18"/>
                <w:szCs w:val="18"/>
              </w:rPr>
              <w:t>sonstige Rechtsträger als Mandanten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  <w:r w:rsidRPr="00C4340B">
              <w:rPr>
                <w:sz w:val="18"/>
                <w:szCs w:val="18"/>
              </w:rPr>
              <w:t xml:space="preserve">&gt; 90 % </w:t>
            </w:r>
            <w:r w:rsidR="00FC2C81">
              <w:rPr>
                <w:sz w:val="18"/>
                <w:szCs w:val="18"/>
              </w:rPr>
              <w:br/>
            </w:r>
            <w:r w:rsidRPr="00C4340B">
              <w:rPr>
                <w:sz w:val="18"/>
                <w:szCs w:val="18"/>
              </w:rPr>
              <w:t>sonstige Rechtsträger als Mandanten</w:t>
            </w:r>
          </w:p>
        </w:tc>
      </w:tr>
      <w:tr w:rsidR="004C5C87" w:rsidRPr="00C4340B" w:rsidTr="001A38F1">
        <w:sdt>
          <w:sdtPr>
            <w:rPr>
              <w:sz w:val="22"/>
              <w:szCs w:val="22"/>
            </w:rPr>
            <w:id w:val="-462347046"/>
          </w:sdtPr>
          <w:sdtEndPr/>
          <w:sdtContent>
            <w:tc>
              <w:tcPr>
                <w:tcW w:w="18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rPr>
                    <w:sz w:val="22"/>
                    <w:szCs w:val="22"/>
                  </w:rPr>
                  <w:id w:val="-19460639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3A7BCC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267895437"/>
          </w:sdtPr>
          <w:sdtEndPr/>
          <w:sdtContent>
            <w:tc>
              <w:tcPr>
                <w:tcW w:w="17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rPr>
                    <w:sz w:val="22"/>
                    <w:szCs w:val="22"/>
                  </w:rPr>
                  <w:id w:val="-15679475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3A7BCC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104083814"/>
          </w:sdtPr>
          <w:sdtEndPr/>
          <w:sdtContent>
            <w:tc>
              <w:tcPr>
                <w:tcW w:w="18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rPr>
                    <w:sz w:val="22"/>
                    <w:szCs w:val="22"/>
                  </w:rPr>
                  <w:id w:val="229853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3A7BCC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1482891108"/>
          </w:sdtPr>
          <w:sdtEndPr/>
          <w:sdtContent>
            <w:tc>
              <w:tcPr>
                <w:tcW w:w="17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rPr>
                    <w:sz w:val="22"/>
                    <w:szCs w:val="22"/>
                  </w:rPr>
                  <w:id w:val="-20458892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3A7BCC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-1948463424"/>
          </w:sdtPr>
          <w:sdtEndPr/>
          <w:sdtContent>
            <w:tc>
              <w:tcPr>
                <w:tcW w:w="2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rPr>
                    <w:sz w:val="22"/>
                    <w:szCs w:val="22"/>
                  </w:rPr>
                  <w:id w:val="-12291525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3A7BCC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4C5C87" w:rsidRPr="00C4340B" w:rsidTr="001A38F1"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6"/>
                <w:szCs w:val="16"/>
              </w:rPr>
            </w:pPr>
          </w:p>
        </w:tc>
        <w:tc>
          <w:tcPr>
            <w:tcW w:w="4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AEAEA"/>
          </w:tcPr>
          <w:p w:rsidR="004C5C87" w:rsidRPr="00C4340B" w:rsidRDefault="00F734C0" w:rsidP="004C5C87">
            <w:pPr>
              <w:ind w:left="298" w:hanging="298"/>
              <w:rPr>
                <w:sz w:val="16"/>
                <w:szCs w:val="16"/>
              </w:rPr>
            </w:pPr>
            <w:sdt>
              <w:sdtPr>
                <w:rPr>
                  <w:sz w:val="22"/>
                  <w:szCs w:val="22"/>
                </w:rPr>
                <w:id w:val="58056501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-2471152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612EEE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4C5C87" w:rsidRPr="00C4340B">
              <w:rPr>
                <w:sz w:val="16"/>
                <w:szCs w:val="16"/>
              </w:rPr>
              <w:tab/>
              <w:t xml:space="preserve">Genaue Prüfung des wirtschaftlich Berechtigten </w:t>
            </w:r>
          </w:p>
        </w:tc>
      </w:tr>
      <w:tr w:rsidR="004C5C87" w:rsidRPr="00C4340B" w:rsidTr="001A38F1"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60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ind w:left="298" w:hanging="298"/>
              <w:rPr>
                <w:sz w:val="18"/>
                <w:szCs w:val="18"/>
              </w:rPr>
            </w:pPr>
          </w:p>
        </w:tc>
      </w:tr>
      <w:tr w:rsidR="004C5C87" w:rsidRPr="00C4340B" w:rsidTr="001A38F1"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41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ind w:left="298" w:hanging="298"/>
              <w:rPr>
                <w:sz w:val="18"/>
                <w:szCs w:val="18"/>
              </w:rPr>
            </w:pPr>
          </w:p>
        </w:tc>
      </w:tr>
      <w:tr w:rsidR="004C5C87" w:rsidRPr="00C4340B" w:rsidTr="001A38F1"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  <w:r w:rsidRPr="00C4340B">
              <w:rPr>
                <w:sz w:val="18"/>
                <w:szCs w:val="18"/>
              </w:rPr>
              <w:t>Sonstige Rechtsträger unterliegen öffentlichem Recht direkt (insb. Körperschaften) oder indirekt (insb. kommunale Unternehmen)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  <w:r w:rsidRPr="00C4340B">
              <w:rPr>
                <w:sz w:val="18"/>
                <w:szCs w:val="18"/>
              </w:rPr>
              <w:t>Sonstige Rechtsträger unterliegen eigenen gesetzlichen Offenlegungspflichten (wegen Börsennotierung o.</w:t>
            </w:r>
            <w:r>
              <w:rPr>
                <w:sz w:val="18"/>
                <w:szCs w:val="18"/>
              </w:rPr>
              <w:t> </w:t>
            </w:r>
            <w:r w:rsidRPr="00C4340B">
              <w:rPr>
                <w:sz w:val="18"/>
                <w:szCs w:val="18"/>
              </w:rPr>
              <w:t>Ä.)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  <w:r w:rsidRPr="00C4340B">
              <w:rPr>
                <w:sz w:val="18"/>
                <w:szCs w:val="18"/>
              </w:rPr>
              <w:t>Sonstige Rechtsträger sind im Handelsregister registriert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  <w:r w:rsidRPr="00C4340B">
              <w:rPr>
                <w:sz w:val="18"/>
                <w:szCs w:val="18"/>
              </w:rPr>
              <w:t>Andere sonstige Rechtsträger deutschen Rechts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  <w:r w:rsidRPr="00C4340B">
              <w:rPr>
                <w:sz w:val="18"/>
                <w:szCs w:val="18"/>
              </w:rPr>
              <w:t>Andere sonstige Rechtsträger ausländischen Rechts</w:t>
            </w:r>
          </w:p>
        </w:tc>
      </w:tr>
      <w:tr w:rsidR="004C5C87" w:rsidRPr="00C4340B" w:rsidTr="001A38F1">
        <w:sdt>
          <w:sdtPr>
            <w:rPr>
              <w:sz w:val="22"/>
              <w:szCs w:val="22"/>
            </w:rPr>
            <w:id w:val="1437324585"/>
          </w:sdtPr>
          <w:sdtEndPr/>
          <w:sdtContent>
            <w:tc>
              <w:tcPr>
                <w:tcW w:w="18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rPr>
                    <w:sz w:val="22"/>
                    <w:szCs w:val="22"/>
                  </w:rPr>
                  <w:id w:val="6125586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167216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-193768073"/>
          </w:sdtPr>
          <w:sdtEndPr/>
          <w:sdtContent>
            <w:tc>
              <w:tcPr>
                <w:tcW w:w="17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rPr>
                    <w:sz w:val="22"/>
                    <w:szCs w:val="22"/>
                  </w:rPr>
                  <w:id w:val="19766448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167216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11573322"/>
          </w:sdtPr>
          <w:sdtEndPr/>
          <w:sdtContent>
            <w:tc>
              <w:tcPr>
                <w:tcW w:w="18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rPr>
                    <w:sz w:val="22"/>
                    <w:szCs w:val="22"/>
                  </w:rPr>
                  <w:id w:val="-16448749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167216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-1122457385"/>
          </w:sdtPr>
          <w:sdtEndPr/>
          <w:sdtContent>
            <w:tc>
              <w:tcPr>
                <w:tcW w:w="17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rPr>
                    <w:sz w:val="22"/>
                    <w:szCs w:val="22"/>
                  </w:rPr>
                  <w:id w:val="361706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167216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-1709480060"/>
          </w:sdtPr>
          <w:sdtEndPr/>
          <w:sdtContent>
            <w:tc>
              <w:tcPr>
                <w:tcW w:w="2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rPr>
                    <w:sz w:val="22"/>
                    <w:szCs w:val="22"/>
                  </w:rPr>
                  <w:id w:val="11208817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167216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4C5C87" w:rsidRPr="00C4340B" w:rsidTr="001A38F1"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6"/>
                <w:szCs w:val="16"/>
              </w:rPr>
            </w:pPr>
          </w:p>
        </w:tc>
        <w:tc>
          <w:tcPr>
            <w:tcW w:w="4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AEAEA"/>
          </w:tcPr>
          <w:p w:rsidR="004C5C87" w:rsidRPr="00C4340B" w:rsidRDefault="00F734C0" w:rsidP="004C5C87">
            <w:pPr>
              <w:ind w:left="298" w:hanging="298"/>
              <w:rPr>
                <w:sz w:val="16"/>
                <w:szCs w:val="16"/>
              </w:rPr>
            </w:pPr>
            <w:sdt>
              <w:sdtPr>
                <w:rPr>
                  <w:sz w:val="22"/>
                  <w:szCs w:val="22"/>
                </w:rPr>
                <w:id w:val="2088801808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-187437297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612EEE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4C5C87" w:rsidRPr="00C4340B">
              <w:rPr>
                <w:sz w:val="16"/>
                <w:szCs w:val="16"/>
              </w:rPr>
              <w:tab/>
              <w:t xml:space="preserve">Genaue Prüfung des wirtschaftlich Berechtigten </w:t>
            </w:r>
          </w:p>
        </w:tc>
      </w:tr>
      <w:tr w:rsidR="004C5C87" w:rsidRPr="00C4340B" w:rsidTr="001A38F1"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60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ind w:left="298" w:hanging="298"/>
              <w:rPr>
                <w:sz w:val="18"/>
                <w:szCs w:val="18"/>
              </w:rPr>
            </w:pPr>
          </w:p>
        </w:tc>
      </w:tr>
      <w:tr w:rsidR="004C5C87" w:rsidRPr="00C4340B" w:rsidTr="001A38F1"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60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ind w:left="298" w:hanging="298"/>
              <w:rPr>
                <w:sz w:val="18"/>
                <w:szCs w:val="18"/>
              </w:rPr>
            </w:pPr>
          </w:p>
        </w:tc>
      </w:tr>
      <w:tr w:rsidR="004C5C87" w:rsidRPr="00C4340B" w:rsidTr="001A38F1"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keepNext/>
              <w:keepLines/>
              <w:rPr>
                <w:sz w:val="18"/>
                <w:szCs w:val="18"/>
              </w:rPr>
            </w:pPr>
            <w:r w:rsidRPr="00C4340B">
              <w:rPr>
                <w:sz w:val="18"/>
                <w:szCs w:val="18"/>
              </w:rPr>
              <w:t xml:space="preserve">Wirtschaftlich </w:t>
            </w:r>
            <w:proofErr w:type="spellStart"/>
            <w:r w:rsidRPr="00C4340B">
              <w:rPr>
                <w:sz w:val="18"/>
                <w:szCs w:val="18"/>
              </w:rPr>
              <w:t>Berech</w:t>
            </w:r>
            <w:r w:rsidR="00B5266B">
              <w:rPr>
                <w:sz w:val="18"/>
                <w:szCs w:val="18"/>
              </w:rPr>
              <w:t>-</w:t>
            </w:r>
            <w:r w:rsidRPr="00C4340B">
              <w:rPr>
                <w:sz w:val="18"/>
                <w:szCs w:val="18"/>
              </w:rPr>
              <w:t>tigte</w:t>
            </w:r>
            <w:proofErr w:type="spellEnd"/>
            <w:r w:rsidRPr="00C4340B">
              <w:rPr>
                <w:sz w:val="18"/>
                <w:szCs w:val="18"/>
              </w:rPr>
              <w:t xml:space="preserve"> der Rechtsträger sind klar erkennbar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keepNext/>
              <w:keepLines/>
              <w:rPr>
                <w:sz w:val="18"/>
                <w:szCs w:val="18"/>
              </w:rPr>
            </w:pPr>
            <w:r w:rsidRPr="00C4340B">
              <w:rPr>
                <w:sz w:val="18"/>
                <w:szCs w:val="18"/>
              </w:rPr>
              <w:t xml:space="preserve">Wirtschaftlich </w:t>
            </w:r>
            <w:proofErr w:type="spellStart"/>
            <w:r w:rsidRPr="00C4340B">
              <w:rPr>
                <w:sz w:val="18"/>
                <w:szCs w:val="18"/>
              </w:rPr>
              <w:t>Berech</w:t>
            </w:r>
            <w:r w:rsidR="00B5266B">
              <w:rPr>
                <w:sz w:val="18"/>
                <w:szCs w:val="18"/>
              </w:rPr>
              <w:t>-</w:t>
            </w:r>
            <w:r w:rsidRPr="00C4340B">
              <w:rPr>
                <w:sz w:val="18"/>
                <w:szCs w:val="18"/>
              </w:rPr>
              <w:t>tigte</w:t>
            </w:r>
            <w:proofErr w:type="spellEnd"/>
            <w:r w:rsidRPr="00C4340B">
              <w:rPr>
                <w:sz w:val="18"/>
                <w:szCs w:val="18"/>
              </w:rPr>
              <w:t xml:space="preserve"> der Rechtsträger sind mit Schwierigkeiten erkennbar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keepNext/>
              <w:keepLines/>
              <w:rPr>
                <w:sz w:val="18"/>
                <w:szCs w:val="18"/>
              </w:rPr>
            </w:pPr>
            <w:r w:rsidRPr="00C4340B">
              <w:rPr>
                <w:sz w:val="18"/>
                <w:szCs w:val="18"/>
              </w:rPr>
              <w:t>Wirtschaftlich Berechtigte der Rechtsträger sind nicht erkennbar</w:t>
            </w:r>
          </w:p>
        </w:tc>
      </w:tr>
      <w:tr w:rsidR="004C5C87" w:rsidRPr="00C4340B" w:rsidTr="001A38F1">
        <w:sdt>
          <w:sdtPr>
            <w:rPr>
              <w:sz w:val="22"/>
              <w:szCs w:val="22"/>
            </w:rPr>
            <w:id w:val="1422991457"/>
          </w:sdtPr>
          <w:sdtEndPr/>
          <w:sdtContent>
            <w:tc>
              <w:tcPr>
                <w:tcW w:w="18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rPr>
                    <w:sz w:val="22"/>
                    <w:szCs w:val="22"/>
                  </w:rPr>
                  <w:id w:val="-5434501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167216" w:rsidRDefault="00612EEE" w:rsidP="004C5C87">
                    <w:pPr>
                      <w:keepNext/>
                      <w:keepLines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1938549198"/>
          </w:sdtPr>
          <w:sdtEndPr/>
          <w:sdtContent>
            <w:tc>
              <w:tcPr>
                <w:tcW w:w="17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rPr>
                    <w:sz w:val="22"/>
                    <w:szCs w:val="22"/>
                  </w:rPr>
                  <w:id w:val="13595552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167216" w:rsidRDefault="00612EEE" w:rsidP="004C5C87">
                    <w:pPr>
                      <w:keepNext/>
                      <w:keepLines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-346095131"/>
          </w:sdtPr>
          <w:sdtEndPr/>
          <w:sdtContent>
            <w:tc>
              <w:tcPr>
                <w:tcW w:w="18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rPr>
                    <w:sz w:val="22"/>
                    <w:szCs w:val="22"/>
                  </w:rPr>
                  <w:id w:val="546032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167216" w:rsidRDefault="00612EEE" w:rsidP="004C5C87">
                    <w:pPr>
                      <w:keepNext/>
                      <w:keepLines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-411234912"/>
          </w:sdtPr>
          <w:sdtEndPr/>
          <w:sdtContent>
            <w:tc>
              <w:tcPr>
                <w:tcW w:w="17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rPr>
                    <w:sz w:val="22"/>
                    <w:szCs w:val="22"/>
                  </w:rPr>
                  <w:id w:val="12136926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167216" w:rsidRDefault="00612EEE" w:rsidP="004C5C87">
                    <w:pPr>
                      <w:keepNext/>
                      <w:keepLines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37481973"/>
          </w:sdtPr>
          <w:sdtEndPr/>
          <w:sdtContent>
            <w:tc>
              <w:tcPr>
                <w:tcW w:w="2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rPr>
                    <w:sz w:val="22"/>
                    <w:szCs w:val="22"/>
                  </w:rPr>
                  <w:id w:val="5840345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167216" w:rsidRDefault="00612EEE" w:rsidP="004C5C87">
                    <w:pPr>
                      <w:keepNext/>
                      <w:keepLines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4C5C87" w:rsidRPr="00C4340B" w:rsidTr="001A38F1"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keepNext/>
              <w:keepLines/>
              <w:rPr>
                <w:sz w:val="16"/>
                <w:szCs w:val="16"/>
              </w:rPr>
            </w:pPr>
          </w:p>
        </w:tc>
        <w:tc>
          <w:tcPr>
            <w:tcW w:w="6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AEAEA"/>
          </w:tcPr>
          <w:p w:rsidR="004C5C87" w:rsidRPr="00C4340B" w:rsidRDefault="00F734C0" w:rsidP="004C5C87">
            <w:pPr>
              <w:keepNext/>
              <w:keepLines/>
              <w:ind w:left="298" w:hanging="298"/>
              <w:rPr>
                <w:sz w:val="16"/>
                <w:szCs w:val="16"/>
              </w:rPr>
            </w:pPr>
            <w:sdt>
              <w:sdtPr>
                <w:rPr>
                  <w:sz w:val="22"/>
                  <w:szCs w:val="22"/>
                </w:rPr>
                <w:id w:val="1325854249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-19992605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612EEE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4C5C87" w:rsidRPr="00167216">
              <w:rPr>
                <w:sz w:val="22"/>
                <w:szCs w:val="22"/>
              </w:rPr>
              <w:tab/>
            </w:r>
            <w:r w:rsidR="004C5C87" w:rsidRPr="00C4340B">
              <w:rPr>
                <w:sz w:val="16"/>
                <w:szCs w:val="16"/>
              </w:rPr>
              <w:t>Prüfung der Mittelherkunft</w:t>
            </w:r>
          </w:p>
          <w:p w:rsidR="004C5C87" w:rsidRPr="00C4340B" w:rsidRDefault="00F734C0" w:rsidP="004C5C87">
            <w:pPr>
              <w:keepNext/>
              <w:keepLines/>
              <w:ind w:left="298" w:hanging="298"/>
              <w:rPr>
                <w:sz w:val="16"/>
                <w:szCs w:val="16"/>
              </w:rPr>
            </w:pPr>
            <w:sdt>
              <w:sdtPr>
                <w:rPr>
                  <w:sz w:val="22"/>
                  <w:szCs w:val="22"/>
                </w:rPr>
                <w:id w:val="351454400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-11857505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612EEE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4C5C87" w:rsidRPr="00167216">
              <w:rPr>
                <w:sz w:val="22"/>
                <w:szCs w:val="22"/>
              </w:rPr>
              <w:tab/>
            </w:r>
            <w:r w:rsidR="004C5C87" w:rsidRPr="00C4340B">
              <w:rPr>
                <w:sz w:val="16"/>
                <w:szCs w:val="16"/>
              </w:rPr>
              <w:t xml:space="preserve">Besondere Überwachung des gesamten Vorgangs durch den Notar </w:t>
            </w:r>
          </w:p>
          <w:p w:rsidR="004C5C87" w:rsidRPr="00C4340B" w:rsidRDefault="00F734C0" w:rsidP="004C5C87">
            <w:pPr>
              <w:keepNext/>
              <w:keepLines/>
              <w:ind w:left="298" w:hanging="298"/>
              <w:rPr>
                <w:sz w:val="16"/>
                <w:szCs w:val="16"/>
              </w:rPr>
            </w:pPr>
            <w:sdt>
              <w:sdtPr>
                <w:rPr>
                  <w:sz w:val="22"/>
                  <w:szCs w:val="22"/>
                </w:rPr>
                <w:id w:val="1757940684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-19646470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612EEE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4C5C87" w:rsidRPr="00167216">
              <w:rPr>
                <w:sz w:val="22"/>
                <w:szCs w:val="22"/>
              </w:rPr>
              <w:tab/>
            </w:r>
            <w:r w:rsidR="004C5C87" w:rsidRPr="00C4340B">
              <w:rPr>
                <w:sz w:val="16"/>
                <w:szCs w:val="16"/>
              </w:rPr>
              <w:t xml:space="preserve">Genaue Prüfung des wirtschaftlich Berechtigten </w:t>
            </w:r>
          </w:p>
        </w:tc>
      </w:tr>
      <w:tr w:rsidR="004C5C87" w:rsidRPr="00C4340B" w:rsidTr="001A38F1"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keepNext/>
              <w:keepLines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keepNext/>
              <w:keepLines/>
              <w:rPr>
                <w:sz w:val="16"/>
                <w:szCs w:val="16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keepNext/>
              <w:keepLines/>
              <w:rPr>
                <w:sz w:val="16"/>
                <w:szCs w:val="16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</w:tcPr>
          <w:p w:rsidR="004C5C87" w:rsidRPr="00C4340B" w:rsidRDefault="00F734C0" w:rsidP="001A38F1">
            <w:pPr>
              <w:keepNext/>
              <w:keepLines/>
              <w:ind w:left="298" w:hanging="298"/>
              <w:rPr>
                <w:sz w:val="16"/>
                <w:szCs w:val="16"/>
              </w:rPr>
            </w:pPr>
            <w:sdt>
              <w:sdtPr>
                <w:rPr>
                  <w:sz w:val="22"/>
                  <w:szCs w:val="22"/>
                </w:rPr>
                <w:id w:val="-712495851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49615292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612EEE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4C5C87" w:rsidRPr="00167216">
              <w:rPr>
                <w:sz w:val="22"/>
                <w:szCs w:val="22"/>
              </w:rPr>
              <w:tab/>
            </w:r>
            <w:r w:rsidR="00F1369B">
              <w:rPr>
                <w:sz w:val="16"/>
                <w:szCs w:val="16"/>
              </w:rPr>
              <w:t xml:space="preserve">Prüfung </w:t>
            </w:r>
            <w:r w:rsidR="002A5782">
              <w:rPr>
                <w:sz w:val="16"/>
                <w:szCs w:val="16"/>
              </w:rPr>
              <w:t>eines Versagungsgrund</w:t>
            </w:r>
            <w:r w:rsidR="00FC2C81">
              <w:rPr>
                <w:sz w:val="16"/>
                <w:szCs w:val="16"/>
              </w:rPr>
              <w:t>e</w:t>
            </w:r>
            <w:r w:rsidR="002A5782">
              <w:rPr>
                <w:sz w:val="16"/>
                <w:szCs w:val="16"/>
              </w:rPr>
              <w:t>s</w:t>
            </w:r>
          </w:p>
        </w:tc>
      </w:tr>
      <w:tr w:rsidR="004C5C87" w:rsidRPr="00C4340B" w:rsidTr="001A38F1"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60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ind w:left="298" w:hanging="298"/>
              <w:rPr>
                <w:sz w:val="18"/>
                <w:szCs w:val="18"/>
              </w:rPr>
            </w:pPr>
          </w:p>
        </w:tc>
      </w:tr>
      <w:tr w:rsidR="004C5C87" w:rsidRPr="00C4340B" w:rsidTr="001A38F1"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ind w:left="298" w:hanging="298"/>
              <w:rPr>
                <w:sz w:val="18"/>
                <w:szCs w:val="18"/>
              </w:rPr>
            </w:pPr>
          </w:p>
        </w:tc>
      </w:tr>
      <w:tr w:rsidR="004C5C87" w:rsidRPr="00C4340B" w:rsidTr="001A38F1"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keepNext/>
              <w:rPr>
                <w:sz w:val="18"/>
                <w:szCs w:val="18"/>
              </w:rPr>
            </w:pPr>
            <w:r w:rsidRPr="00C4340B">
              <w:rPr>
                <w:sz w:val="18"/>
                <w:szCs w:val="18"/>
              </w:rPr>
              <w:t>Mandanten treten in der Regel direkt mit Notarstelle in Kontakt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keepNext/>
              <w:rPr>
                <w:sz w:val="18"/>
                <w:szCs w:val="18"/>
              </w:rPr>
            </w:pPr>
            <w:r w:rsidRPr="00C4340B">
              <w:rPr>
                <w:sz w:val="18"/>
                <w:szCs w:val="18"/>
              </w:rPr>
              <w:t>Mandanten treten sowohl direkt als auch über Vermittler mit Notarstelle in Kontakt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keepNext/>
              <w:rPr>
                <w:sz w:val="18"/>
                <w:szCs w:val="18"/>
              </w:rPr>
            </w:pPr>
            <w:r w:rsidRPr="00C4340B">
              <w:rPr>
                <w:sz w:val="18"/>
                <w:szCs w:val="18"/>
              </w:rPr>
              <w:t>Mandanten treten in der Regel nur über Vermittler mit Notarstelle in Kontakt</w:t>
            </w:r>
          </w:p>
        </w:tc>
      </w:tr>
      <w:tr w:rsidR="004C5C87" w:rsidRPr="00C4340B" w:rsidTr="001A38F1">
        <w:sdt>
          <w:sdtPr>
            <w:rPr>
              <w:sz w:val="22"/>
              <w:szCs w:val="22"/>
            </w:rPr>
            <w:id w:val="1358231761"/>
          </w:sdtPr>
          <w:sdtEndPr/>
          <w:sdtContent>
            <w:tc>
              <w:tcPr>
                <w:tcW w:w="18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rPr>
                    <w:sz w:val="22"/>
                    <w:szCs w:val="22"/>
                  </w:rPr>
                  <w:id w:val="7817791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167216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-520928897"/>
          </w:sdtPr>
          <w:sdtEndPr/>
          <w:sdtContent>
            <w:tc>
              <w:tcPr>
                <w:tcW w:w="17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rPr>
                    <w:sz w:val="22"/>
                    <w:szCs w:val="22"/>
                  </w:rPr>
                  <w:id w:val="19230585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167216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-131254792"/>
          </w:sdtPr>
          <w:sdtEndPr/>
          <w:sdtContent>
            <w:tc>
              <w:tcPr>
                <w:tcW w:w="18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rPr>
                    <w:sz w:val="22"/>
                    <w:szCs w:val="22"/>
                  </w:rPr>
                  <w:id w:val="8348845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167216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-1150130130"/>
          </w:sdtPr>
          <w:sdtEndPr/>
          <w:sdtContent>
            <w:tc>
              <w:tcPr>
                <w:tcW w:w="17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rPr>
                    <w:sz w:val="22"/>
                    <w:szCs w:val="22"/>
                  </w:rPr>
                  <w:id w:val="-12174313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167216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-179049813"/>
          </w:sdtPr>
          <w:sdtEndPr/>
          <w:sdtContent>
            <w:tc>
              <w:tcPr>
                <w:tcW w:w="2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rPr>
                    <w:sz w:val="22"/>
                    <w:szCs w:val="22"/>
                  </w:rPr>
                  <w:id w:val="-6038023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167216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4C5C87" w:rsidRPr="00C4340B" w:rsidTr="001A38F1"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4C5C87" w:rsidRPr="00C4340B" w:rsidRDefault="004C5C87" w:rsidP="004C5C87">
            <w:pPr>
              <w:rPr>
                <w:sz w:val="16"/>
                <w:szCs w:val="16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</w:tcPr>
          <w:p w:rsidR="004C5C87" w:rsidRPr="00C4340B" w:rsidRDefault="00F734C0" w:rsidP="004C5C87">
            <w:pPr>
              <w:ind w:left="298" w:hanging="298"/>
              <w:rPr>
                <w:sz w:val="16"/>
                <w:szCs w:val="16"/>
              </w:rPr>
            </w:pPr>
            <w:sdt>
              <w:sdtPr>
                <w:rPr>
                  <w:sz w:val="22"/>
                  <w:szCs w:val="22"/>
                </w:rPr>
                <w:id w:val="105475726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-152346929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612EEE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4C5C87" w:rsidRPr="00167216">
              <w:rPr>
                <w:sz w:val="22"/>
                <w:szCs w:val="22"/>
              </w:rPr>
              <w:tab/>
            </w:r>
            <w:r w:rsidR="004C5C87" w:rsidRPr="00C4340B">
              <w:rPr>
                <w:sz w:val="16"/>
                <w:szCs w:val="16"/>
              </w:rPr>
              <w:t xml:space="preserve">Genaue Prüfung des </w:t>
            </w:r>
            <w:r w:rsidR="00B5266B">
              <w:rPr>
                <w:sz w:val="16"/>
                <w:szCs w:val="16"/>
              </w:rPr>
              <w:t xml:space="preserve">wirtsch. </w:t>
            </w:r>
            <w:r w:rsidR="004C5C87" w:rsidRPr="00C4340B">
              <w:rPr>
                <w:sz w:val="16"/>
                <w:szCs w:val="16"/>
              </w:rPr>
              <w:t xml:space="preserve">Berechtigten </w:t>
            </w:r>
          </w:p>
          <w:p w:rsidR="004C5C87" w:rsidRPr="00C4340B" w:rsidRDefault="00F734C0" w:rsidP="004C5C87">
            <w:pPr>
              <w:ind w:left="298" w:hanging="298"/>
              <w:rPr>
                <w:sz w:val="16"/>
                <w:szCs w:val="16"/>
              </w:rPr>
            </w:pPr>
            <w:sdt>
              <w:sdtPr>
                <w:rPr>
                  <w:sz w:val="22"/>
                  <w:szCs w:val="22"/>
                </w:rPr>
                <w:id w:val="-1631545406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67160442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612EEE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4C5C87" w:rsidRPr="00C4340B">
              <w:rPr>
                <w:sz w:val="16"/>
                <w:szCs w:val="16"/>
              </w:rPr>
              <w:tab/>
              <w:t>Prüfung der Plausibilität des Grundes für die Inanspruchnahme meines Amtes</w:t>
            </w:r>
          </w:p>
          <w:p w:rsidR="004C5C87" w:rsidRPr="00C4340B" w:rsidRDefault="004C5C87" w:rsidP="004C5C87">
            <w:pPr>
              <w:ind w:left="298" w:hanging="298"/>
              <w:rPr>
                <w:sz w:val="16"/>
                <w:szCs w:val="16"/>
              </w:rPr>
            </w:pPr>
          </w:p>
        </w:tc>
      </w:tr>
      <w:tr w:rsidR="0036355C" w:rsidRPr="00C4340B" w:rsidTr="001A38F1"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55C" w:rsidRPr="00C4340B" w:rsidRDefault="0036355C" w:rsidP="0036355C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55C" w:rsidRPr="00C4340B" w:rsidRDefault="0036355C" w:rsidP="0036355C">
            <w:pPr>
              <w:rPr>
                <w:sz w:val="18"/>
                <w:szCs w:val="18"/>
              </w:rPr>
            </w:pPr>
          </w:p>
        </w:tc>
        <w:tc>
          <w:tcPr>
            <w:tcW w:w="6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55C" w:rsidRPr="00C4340B" w:rsidRDefault="0036355C" w:rsidP="0036355C">
            <w:pPr>
              <w:ind w:left="298" w:hanging="298"/>
              <w:rPr>
                <w:sz w:val="18"/>
                <w:szCs w:val="18"/>
              </w:rPr>
            </w:pPr>
          </w:p>
        </w:tc>
      </w:tr>
      <w:tr w:rsidR="00E23EB6" w:rsidRPr="00C4340B" w:rsidTr="001A38F1"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EB6" w:rsidRPr="00C4340B" w:rsidRDefault="00E23EB6" w:rsidP="004C5C87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EB6" w:rsidRPr="00C4340B" w:rsidRDefault="00E23EB6" w:rsidP="004C5C87">
            <w:pPr>
              <w:rPr>
                <w:sz w:val="18"/>
                <w:szCs w:val="18"/>
              </w:rPr>
            </w:pPr>
          </w:p>
        </w:tc>
        <w:tc>
          <w:tcPr>
            <w:tcW w:w="60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EB6" w:rsidRPr="00C4340B" w:rsidRDefault="00E23EB6" w:rsidP="004C5C87">
            <w:pPr>
              <w:ind w:left="298" w:hanging="298"/>
              <w:rPr>
                <w:sz w:val="18"/>
                <w:szCs w:val="18"/>
              </w:rPr>
            </w:pPr>
          </w:p>
        </w:tc>
      </w:tr>
      <w:tr w:rsidR="0036355C" w:rsidRPr="00C4340B" w:rsidTr="001A38F1"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6355C" w:rsidRPr="00C4340B" w:rsidRDefault="0036355C" w:rsidP="004C5C87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36355C" w:rsidRPr="00C4340B" w:rsidRDefault="0036355C" w:rsidP="004C5C87">
            <w:pPr>
              <w:rPr>
                <w:sz w:val="18"/>
                <w:szCs w:val="18"/>
              </w:rPr>
            </w:pPr>
          </w:p>
        </w:tc>
        <w:tc>
          <w:tcPr>
            <w:tcW w:w="60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355C" w:rsidRPr="00C4340B" w:rsidRDefault="0036355C" w:rsidP="004C5C87">
            <w:pPr>
              <w:ind w:left="298" w:hanging="298"/>
              <w:rPr>
                <w:sz w:val="18"/>
                <w:szCs w:val="18"/>
              </w:rPr>
            </w:pPr>
          </w:p>
        </w:tc>
      </w:tr>
    </w:tbl>
    <w:p w:rsidR="004C5C87" w:rsidRPr="0010016A" w:rsidRDefault="004C5C87" w:rsidP="001A3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b/>
          <w:sz w:val="20"/>
          <w:szCs w:val="20"/>
        </w:rPr>
      </w:pPr>
      <w:r w:rsidRPr="0010016A">
        <w:rPr>
          <w:b/>
          <w:sz w:val="20"/>
          <w:szCs w:val="20"/>
        </w:rPr>
        <w:t xml:space="preserve">Teil 4: </w:t>
      </w:r>
      <w:r w:rsidRPr="0065183C">
        <w:rPr>
          <w:b/>
          <w:u w:val="single"/>
        </w:rPr>
        <w:t>Geschäftsstruktur</w:t>
      </w:r>
    </w:p>
    <w:p w:rsidR="00B5266B" w:rsidRDefault="00B5266B" w:rsidP="001A38F1">
      <w:pPr>
        <w:rPr>
          <w:i/>
          <w:sz w:val="20"/>
          <w:szCs w:val="20"/>
        </w:rPr>
      </w:pPr>
    </w:p>
    <w:p w:rsidR="004C5C87" w:rsidRPr="0010016A" w:rsidRDefault="004C5C87" w:rsidP="001A38F1">
      <w:pPr>
        <w:rPr>
          <w:i/>
          <w:sz w:val="20"/>
          <w:szCs w:val="20"/>
        </w:rPr>
      </w:pPr>
      <w:r w:rsidRPr="0010016A">
        <w:rPr>
          <w:i/>
          <w:sz w:val="20"/>
          <w:szCs w:val="20"/>
        </w:rPr>
        <w:t>Vorab risikominimierend im Sinne der Anlagen zum GwG festzuhalten ist, dass:</w:t>
      </w:r>
    </w:p>
    <w:p w:rsidR="004C5C87" w:rsidRPr="0010016A" w:rsidRDefault="004C5C87" w:rsidP="001A38F1">
      <w:pPr>
        <w:pStyle w:val="Listenabsatz"/>
        <w:numPr>
          <w:ilvl w:val="3"/>
          <w:numId w:val="44"/>
        </w:numPr>
        <w:ind w:left="284" w:hanging="284"/>
        <w:rPr>
          <w:i/>
          <w:sz w:val="20"/>
          <w:szCs w:val="20"/>
        </w:rPr>
      </w:pPr>
      <w:r w:rsidRPr="0010016A">
        <w:rPr>
          <w:i/>
          <w:sz w:val="20"/>
          <w:szCs w:val="20"/>
        </w:rPr>
        <w:t>notarielle Amtsgeschäfte Anonymität regelmäßig nicht begünstigen, soweit diese im Grundbuch oder einem Register einzutragen sind, sondern vielmehr Eigentümerstrukturen transparent und Rechtsträgerwechsel nachvollziehbar werden lassen;</w:t>
      </w:r>
    </w:p>
    <w:p w:rsidR="004C5C87" w:rsidRPr="0010016A" w:rsidRDefault="004C5C87" w:rsidP="001A38F1">
      <w:pPr>
        <w:pStyle w:val="Listenabsatz"/>
        <w:numPr>
          <w:ilvl w:val="3"/>
          <w:numId w:val="44"/>
        </w:numPr>
        <w:ind w:left="284" w:hanging="284"/>
        <w:rPr>
          <w:i/>
          <w:sz w:val="20"/>
          <w:szCs w:val="20"/>
        </w:rPr>
      </w:pPr>
      <w:r w:rsidRPr="0010016A">
        <w:rPr>
          <w:i/>
          <w:sz w:val="20"/>
          <w:szCs w:val="20"/>
        </w:rPr>
        <w:t>notarielle Amtsgeschäfte stets mit persönlichem Kontakt des Notars mit dem Erschienenen, einer Identifizierung des Erschienenen und mit dessen Unterschrift verbunden sind;</w:t>
      </w:r>
    </w:p>
    <w:p w:rsidR="000F3441" w:rsidRDefault="004C5C87" w:rsidP="001A38F1">
      <w:pPr>
        <w:pStyle w:val="Listenabsatz"/>
        <w:numPr>
          <w:ilvl w:val="3"/>
          <w:numId w:val="44"/>
        </w:numPr>
        <w:ind w:left="284" w:hanging="284"/>
        <w:rPr>
          <w:i/>
          <w:sz w:val="20"/>
          <w:szCs w:val="20"/>
        </w:rPr>
      </w:pPr>
      <w:r w:rsidRPr="0010016A">
        <w:rPr>
          <w:i/>
          <w:sz w:val="20"/>
          <w:szCs w:val="20"/>
        </w:rPr>
        <w:t xml:space="preserve">wegen des durch das materielle Recht vorgegebenen beschränkten Anwendungsbereichs notarieller Amtsgeschäfte </w:t>
      </w:r>
      <w:r>
        <w:rPr>
          <w:i/>
          <w:sz w:val="20"/>
          <w:szCs w:val="20"/>
        </w:rPr>
        <w:t>keine</w:t>
      </w:r>
      <w:r w:rsidRPr="0010016A">
        <w:rPr>
          <w:i/>
          <w:sz w:val="20"/>
          <w:szCs w:val="20"/>
        </w:rPr>
        <w:t xml:space="preserve"> neue</w:t>
      </w:r>
      <w:r>
        <w:rPr>
          <w:i/>
          <w:sz w:val="20"/>
          <w:szCs w:val="20"/>
        </w:rPr>
        <w:t>n</w:t>
      </w:r>
      <w:r w:rsidRPr="0010016A">
        <w:rPr>
          <w:i/>
          <w:sz w:val="20"/>
          <w:szCs w:val="20"/>
        </w:rPr>
        <w:t xml:space="preserve"> Produkte, Vertriebsmechanismen oder Technologien eingesetzt werden.</w:t>
      </w:r>
    </w:p>
    <w:p w:rsidR="004C5C87" w:rsidRPr="0010016A" w:rsidRDefault="004C5C87" w:rsidP="001A38F1">
      <w:pPr>
        <w:keepNext/>
        <w:rPr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6"/>
        <w:gridCol w:w="1704"/>
        <w:gridCol w:w="1884"/>
        <w:gridCol w:w="1635"/>
        <w:gridCol w:w="70"/>
        <w:gridCol w:w="94"/>
        <w:gridCol w:w="2225"/>
      </w:tblGrid>
      <w:tr w:rsidR="00284782" w:rsidRPr="00C4340B" w:rsidTr="001A38F1"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284782" w:rsidRPr="00A62D0C" w:rsidRDefault="00284782" w:rsidP="001A38F1">
            <w:pPr>
              <w:keepNext/>
              <w:jc w:val="center"/>
              <w:rPr>
                <w:b/>
                <w:sz w:val="18"/>
                <w:szCs w:val="18"/>
              </w:rPr>
            </w:pPr>
            <w:r w:rsidRPr="00A62D0C">
              <w:rPr>
                <w:b/>
                <w:sz w:val="18"/>
                <w:szCs w:val="18"/>
              </w:rPr>
              <w:t>Geringeres Risiko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284782" w:rsidRPr="00A62D0C" w:rsidRDefault="00284782" w:rsidP="001A38F1">
            <w:pPr>
              <w:keepNext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&lt;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284782" w:rsidRPr="00C4340B" w:rsidRDefault="001A38F1" w:rsidP="001A38F1">
            <w:pPr>
              <w:keepNext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Übliches </w:t>
            </w:r>
            <w:r w:rsidR="00284782">
              <w:rPr>
                <w:b/>
                <w:sz w:val="18"/>
                <w:szCs w:val="18"/>
              </w:rPr>
              <w:t>Risiko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284782" w:rsidRPr="00A62D0C" w:rsidRDefault="00284782" w:rsidP="001A38F1">
            <w:pPr>
              <w:keepNext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&gt;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284782" w:rsidRPr="00A62D0C" w:rsidRDefault="00284782" w:rsidP="001A38F1">
            <w:pPr>
              <w:keepNext/>
              <w:jc w:val="center"/>
              <w:rPr>
                <w:b/>
                <w:sz w:val="18"/>
                <w:szCs w:val="18"/>
              </w:rPr>
            </w:pPr>
            <w:r w:rsidRPr="00A62D0C">
              <w:rPr>
                <w:b/>
                <w:sz w:val="18"/>
                <w:szCs w:val="18"/>
              </w:rPr>
              <w:t>Höheres Risiko</w:t>
            </w:r>
          </w:p>
        </w:tc>
      </w:tr>
      <w:tr w:rsidR="004C5C87" w:rsidRPr="00F72394" w:rsidTr="001A3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6" w:type="dxa"/>
            <w:tcBorders>
              <w:top w:val="single" w:sz="4" w:space="0" w:color="auto"/>
            </w:tcBorders>
          </w:tcPr>
          <w:p w:rsidR="004C5C87" w:rsidRPr="00F72394" w:rsidRDefault="004C5C87" w:rsidP="001A38F1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4C5C87" w:rsidRPr="00F72394" w:rsidRDefault="004C5C87" w:rsidP="001A38F1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</w:tcBorders>
          </w:tcPr>
          <w:p w:rsidR="004C5C87" w:rsidRPr="00F72394" w:rsidRDefault="004C5C87" w:rsidP="001A38F1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4024" w:type="dxa"/>
            <w:gridSpan w:val="4"/>
            <w:tcBorders>
              <w:top w:val="single" w:sz="4" w:space="0" w:color="auto"/>
            </w:tcBorders>
          </w:tcPr>
          <w:p w:rsidR="004C5C87" w:rsidRPr="00F72394" w:rsidRDefault="004C5C87" w:rsidP="001A38F1">
            <w:pPr>
              <w:keepNext/>
              <w:ind w:left="298" w:hanging="298"/>
              <w:rPr>
                <w:sz w:val="18"/>
                <w:szCs w:val="18"/>
              </w:rPr>
            </w:pPr>
          </w:p>
        </w:tc>
      </w:tr>
      <w:tr w:rsidR="004C5C87" w:rsidRPr="00F72394" w:rsidTr="001A3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6" w:type="dxa"/>
          </w:tcPr>
          <w:p w:rsidR="004C5C87" w:rsidRPr="00F72394" w:rsidRDefault="004C5C87" w:rsidP="00E23EB6">
            <w:pPr>
              <w:keepNext/>
              <w:rPr>
                <w:sz w:val="18"/>
                <w:szCs w:val="18"/>
              </w:rPr>
            </w:pPr>
            <w:r w:rsidRPr="00F72394">
              <w:rPr>
                <w:sz w:val="18"/>
                <w:szCs w:val="18"/>
              </w:rPr>
              <w:t>Immobilienkäufe nur zu eigenen Wohnzwecken bzw. als eigene Geschäftsräume</w:t>
            </w:r>
          </w:p>
        </w:tc>
        <w:tc>
          <w:tcPr>
            <w:tcW w:w="1704" w:type="dxa"/>
          </w:tcPr>
          <w:p w:rsidR="004C5C87" w:rsidRPr="00F72394" w:rsidRDefault="004C5C87" w:rsidP="001A38F1">
            <w:pPr>
              <w:keepNext/>
              <w:rPr>
                <w:sz w:val="18"/>
                <w:szCs w:val="18"/>
              </w:rPr>
            </w:pPr>
            <w:r w:rsidRPr="00F72394">
              <w:rPr>
                <w:sz w:val="18"/>
                <w:szCs w:val="18"/>
              </w:rPr>
              <w:t>Immobilienkäufe auch als Zweitwohnung</w:t>
            </w:r>
          </w:p>
        </w:tc>
        <w:tc>
          <w:tcPr>
            <w:tcW w:w="1884" w:type="dxa"/>
          </w:tcPr>
          <w:p w:rsidR="004C5C87" w:rsidRPr="00F72394" w:rsidRDefault="004C5C87" w:rsidP="001A38F1">
            <w:pPr>
              <w:keepNext/>
              <w:rPr>
                <w:sz w:val="18"/>
                <w:szCs w:val="18"/>
              </w:rPr>
            </w:pPr>
            <w:r w:rsidRPr="00F72394">
              <w:rPr>
                <w:sz w:val="18"/>
                <w:szCs w:val="18"/>
              </w:rPr>
              <w:t>Immobilienkäufe auch zur Vermietung</w:t>
            </w:r>
          </w:p>
        </w:tc>
        <w:tc>
          <w:tcPr>
            <w:tcW w:w="1635" w:type="dxa"/>
          </w:tcPr>
          <w:p w:rsidR="004C5C87" w:rsidRPr="00F72394" w:rsidRDefault="004C5C87" w:rsidP="001A38F1">
            <w:pPr>
              <w:keepNext/>
              <w:rPr>
                <w:sz w:val="18"/>
                <w:szCs w:val="18"/>
              </w:rPr>
            </w:pPr>
            <w:r w:rsidRPr="00F72394">
              <w:rPr>
                <w:sz w:val="18"/>
                <w:szCs w:val="18"/>
              </w:rPr>
              <w:t>Immobilienkäufe auch als reine Vermögensanlage ohne Vermietungsabsicht</w:t>
            </w:r>
          </w:p>
        </w:tc>
        <w:tc>
          <w:tcPr>
            <w:tcW w:w="2389" w:type="dxa"/>
            <w:gridSpan w:val="3"/>
          </w:tcPr>
          <w:p w:rsidR="004C5C87" w:rsidRPr="00F72394" w:rsidRDefault="004C5C87" w:rsidP="001A38F1">
            <w:pPr>
              <w:keepNext/>
              <w:rPr>
                <w:sz w:val="18"/>
                <w:szCs w:val="18"/>
              </w:rPr>
            </w:pPr>
            <w:r w:rsidRPr="00F72394">
              <w:rPr>
                <w:sz w:val="18"/>
                <w:szCs w:val="18"/>
              </w:rPr>
              <w:t>Immobilienkäufe auch zum (kurzfristigen) Immobilienhandel</w:t>
            </w:r>
          </w:p>
        </w:tc>
      </w:tr>
      <w:tr w:rsidR="004C5C87" w:rsidRPr="00F72394" w:rsidTr="001A3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sdt>
          <w:sdtPr>
            <w:rPr>
              <w:sz w:val="22"/>
              <w:szCs w:val="22"/>
            </w:rPr>
            <w:id w:val="-820275383"/>
          </w:sdtPr>
          <w:sdtEndPr/>
          <w:sdtContent>
            <w:tc>
              <w:tcPr>
                <w:tcW w:w="1886" w:type="dxa"/>
              </w:tcPr>
              <w:sdt>
                <w:sdtPr>
                  <w:rPr>
                    <w:sz w:val="22"/>
                    <w:szCs w:val="22"/>
                  </w:rPr>
                  <w:id w:val="3895393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003509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730275037"/>
          </w:sdtPr>
          <w:sdtEndPr/>
          <w:sdtContent>
            <w:tc>
              <w:tcPr>
                <w:tcW w:w="1704" w:type="dxa"/>
              </w:tcPr>
              <w:sdt>
                <w:sdtPr>
                  <w:rPr>
                    <w:sz w:val="22"/>
                    <w:szCs w:val="22"/>
                  </w:rPr>
                  <w:id w:val="18772691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003509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-2027929649"/>
          </w:sdtPr>
          <w:sdtEndPr/>
          <w:sdtContent>
            <w:tc>
              <w:tcPr>
                <w:tcW w:w="1884" w:type="dxa"/>
              </w:tcPr>
              <w:sdt>
                <w:sdtPr>
                  <w:rPr>
                    <w:sz w:val="22"/>
                    <w:szCs w:val="22"/>
                  </w:rPr>
                  <w:id w:val="10913585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003509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1206921391"/>
          </w:sdtPr>
          <w:sdtEndPr/>
          <w:sdtContent>
            <w:tc>
              <w:tcPr>
                <w:tcW w:w="1635" w:type="dxa"/>
              </w:tcPr>
              <w:sdt>
                <w:sdtPr>
                  <w:rPr>
                    <w:sz w:val="22"/>
                    <w:szCs w:val="22"/>
                  </w:rPr>
                  <w:id w:val="2155583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003509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287868663"/>
          </w:sdtPr>
          <w:sdtEndPr/>
          <w:sdtContent>
            <w:tc>
              <w:tcPr>
                <w:tcW w:w="2389" w:type="dxa"/>
                <w:gridSpan w:val="3"/>
              </w:tcPr>
              <w:sdt>
                <w:sdtPr>
                  <w:rPr>
                    <w:sz w:val="22"/>
                    <w:szCs w:val="22"/>
                  </w:rPr>
                  <w:id w:val="8218556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003509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4C5C87" w:rsidRPr="00F72394" w:rsidTr="001A3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6" w:type="dxa"/>
          </w:tcPr>
          <w:p w:rsidR="004C5C87" w:rsidRPr="00F72394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4C5C87" w:rsidRPr="00F72394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884" w:type="dxa"/>
          </w:tcPr>
          <w:p w:rsidR="004C5C87" w:rsidRPr="00F72394" w:rsidRDefault="004C5C87" w:rsidP="004C5C87">
            <w:pPr>
              <w:rPr>
                <w:sz w:val="16"/>
                <w:szCs w:val="16"/>
              </w:rPr>
            </w:pPr>
          </w:p>
        </w:tc>
        <w:tc>
          <w:tcPr>
            <w:tcW w:w="4024" w:type="dxa"/>
            <w:gridSpan w:val="4"/>
            <w:shd w:val="clear" w:color="auto" w:fill="EAEAEA"/>
          </w:tcPr>
          <w:p w:rsidR="004C5C87" w:rsidRPr="00F72394" w:rsidRDefault="00F734C0" w:rsidP="004C5C87">
            <w:pPr>
              <w:ind w:left="298" w:hanging="298"/>
              <w:rPr>
                <w:sz w:val="16"/>
                <w:szCs w:val="16"/>
              </w:rPr>
            </w:pPr>
            <w:sdt>
              <w:sdtPr>
                <w:rPr>
                  <w:sz w:val="22"/>
                  <w:szCs w:val="22"/>
                </w:rPr>
                <w:id w:val="481810566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-72653498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612EEE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4C5C87" w:rsidRPr="00003509">
              <w:rPr>
                <w:sz w:val="22"/>
                <w:szCs w:val="22"/>
              </w:rPr>
              <w:tab/>
            </w:r>
            <w:r w:rsidR="004C5C87" w:rsidRPr="00F72394">
              <w:rPr>
                <w:sz w:val="16"/>
                <w:szCs w:val="16"/>
              </w:rPr>
              <w:t xml:space="preserve">Genaue Prüfung des wirtschaftlich Berechtigten </w:t>
            </w:r>
          </w:p>
          <w:p w:rsidR="004C5C87" w:rsidRPr="00F72394" w:rsidRDefault="00F734C0" w:rsidP="004C5C87">
            <w:pPr>
              <w:ind w:left="298" w:hanging="298"/>
              <w:rPr>
                <w:sz w:val="16"/>
                <w:szCs w:val="16"/>
              </w:rPr>
            </w:pPr>
            <w:sdt>
              <w:sdtPr>
                <w:rPr>
                  <w:sz w:val="22"/>
                  <w:szCs w:val="22"/>
                </w:rPr>
                <w:id w:val="-220214642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9899761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612EEE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4C5C87" w:rsidRPr="00003509">
              <w:rPr>
                <w:sz w:val="22"/>
                <w:szCs w:val="22"/>
              </w:rPr>
              <w:tab/>
            </w:r>
            <w:r w:rsidR="004C5C87" w:rsidRPr="00F72394">
              <w:rPr>
                <w:sz w:val="16"/>
                <w:szCs w:val="16"/>
              </w:rPr>
              <w:t>Prüfung der Plausibilität des Grundes für die Inanspruchnahme meines Amtes</w:t>
            </w:r>
          </w:p>
          <w:p w:rsidR="004C5C87" w:rsidRPr="00F72394" w:rsidRDefault="00F734C0" w:rsidP="004C5C87">
            <w:pPr>
              <w:ind w:left="298" w:hanging="298"/>
              <w:rPr>
                <w:sz w:val="16"/>
                <w:szCs w:val="16"/>
              </w:rPr>
            </w:pPr>
            <w:sdt>
              <w:sdtPr>
                <w:rPr>
                  <w:sz w:val="22"/>
                  <w:szCs w:val="22"/>
                </w:rPr>
                <w:id w:val="193895879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9261614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612EEE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4C5C87" w:rsidRPr="00F72394">
              <w:rPr>
                <w:sz w:val="16"/>
                <w:szCs w:val="16"/>
              </w:rPr>
              <w:tab/>
              <w:t>Ggf. stichprobenartige Prüfung der Mittelherkunft</w:t>
            </w:r>
          </w:p>
          <w:p w:rsidR="004C5C87" w:rsidRPr="00F72394" w:rsidRDefault="004C5C87" w:rsidP="004C5C87">
            <w:pPr>
              <w:ind w:left="298" w:hanging="298"/>
              <w:rPr>
                <w:sz w:val="16"/>
                <w:szCs w:val="16"/>
              </w:rPr>
            </w:pPr>
          </w:p>
        </w:tc>
      </w:tr>
      <w:tr w:rsidR="004C5C87" w:rsidRPr="00F72394" w:rsidTr="001A3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6" w:type="dxa"/>
          </w:tcPr>
          <w:p w:rsidR="004C5C87" w:rsidRPr="00F72394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4C5C87" w:rsidRPr="00F72394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884" w:type="dxa"/>
          </w:tcPr>
          <w:p w:rsidR="004C5C87" w:rsidRPr="00F72394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4024" w:type="dxa"/>
            <w:gridSpan w:val="4"/>
          </w:tcPr>
          <w:p w:rsidR="004C5C87" w:rsidRPr="00F72394" w:rsidRDefault="004C5C87" w:rsidP="004C5C87">
            <w:pPr>
              <w:ind w:left="298" w:hanging="298"/>
              <w:rPr>
                <w:sz w:val="18"/>
                <w:szCs w:val="18"/>
              </w:rPr>
            </w:pPr>
          </w:p>
        </w:tc>
      </w:tr>
      <w:tr w:rsidR="004C5C87" w:rsidRPr="00F72394" w:rsidTr="001A3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6" w:type="dxa"/>
            <w:tcBorders>
              <w:top w:val="single" w:sz="4" w:space="0" w:color="auto"/>
            </w:tcBorders>
          </w:tcPr>
          <w:p w:rsidR="004C5C87" w:rsidRPr="00F72394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4C5C87" w:rsidRPr="00F72394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</w:tcBorders>
          </w:tcPr>
          <w:p w:rsidR="004C5C87" w:rsidRPr="00F72394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4024" w:type="dxa"/>
            <w:gridSpan w:val="4"/>
            <w:tcBorders>
              <w:top w:val="single" w:sz="4" w:space="0" w:color="auto"/>
            </w:tcBorders>
          </w:tcPr>
          <w:p w:rsidR="004C5C87" w:rsidRPr="00F72394" w:rsidRDefault="004C5C87" w:rsidP="004C5C87">
            <w:pPr>
              <w:ind w:left="298" w:hanging="298"/>
              <w:rPr>
                <w:sz w:val="18"/>
                <w:szCs w:val="18"/>
              </w:rPr>
            </w:pPr>
          </w:p>
        </w:tc>
      </w:tr>
      <w:tr w:rsidR="004C5C87" w:rsidRPr="00F72394" w:rsidTr="001A3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6" w:type="dxa"/>
          </w:tcPr>
          <w:p w:rsidR="004C5C87" w:rsidRPr="00F72394" w:rsidRDefault="004C5C87" w:rsidP="004C5C87">
            <w:pPr>
              <w:rPr>
                <w:sz w:val="18"/>
                <w:szCs w:val="18"/>
              </w:rPr>
            </w:pPr>
            <w:r w:rsidRPr="00F72394">
              <w:rPr>
                <w:sz w:val="18"/>
                <w:szCs w:val="18"/>
              </w:rPr>
              <w:lastRenderedPageBreak/>
              <w:t>Immobilienkäufe durch Banken fremdfinanziert</w:t>
            </w:r>
          </w:p>
        </w:tc>
        <w:tc>
          <w:tcPr>
            <w:tcW w:w="1704" w:type="dxa"/>
          </w:tcPr>
          <w:p w:rsidR="004C5C87" w:rsidRPr="00F72394" w:rsidRDefault="004C5C87" w:rsidP="004C5C87">
            <w:pPr>
              <w:rPr>
                <w:sz w:val="18"/>
                <w:szCs w:val="18"/>
              </w:rPr>
            </w:pPr>
            <w:r w:rsidRPr="00F72394">
              <w:rPr>
                <w:sz w:val="18"/>
                <w:szCs w:val="18"/>
              </w:rPr>
              <w:t>Immobilienkäufe mit Drittmitteln außerhalb des Bankensektors</w:t>
            </w:r>
          </w:p>
        </w:tc>
        <w:tc>
          <w:tcPr>
            <w:tcW w:w="1884" w:type="dxa"/>
          </w:tcPr>
          <w:p w:rsidR="004C5C87" w:rsidRPr="00F72394" w:rsidRDefault="004C5C87" w:rsidP="004C5C87">
            <w:pPr>
              <w:rPr>
                <w:sz w:val="18"/>
                <w:szCs w:val="18"/>
              </w:rPr>
            </w:pPr>
            <w:r w:rsidRPr="00F72394">
              <w:rPr>
                <w:sz w:val="18"/>
                <w:szCs w:val="18"/>
              </w:rPr>
              <w:t>Immobilienkäufe mit Eigenmitteln</w:t>
            </w:r>
          </w:p>
        </w:tc>
        <w:tc>
          <w:tcPr>
            <w:tcW w:w="1635" w:type="dxa"/>
          </w:tcPr>
          <w:p w:rsidR="004C5C87" w:rsidRPr="00F72394" w:rsidRDefault="004C5C87" w:rsidP="004C5C87">
            <w:pPr>
              <w:rPr>
                <w:sz w:val="18"/>
                <w:szCs w:val="18"/>
              </w:rPr>
            </w:pPr>
            <w:r w:rsidRPr="00F72394">
              <w:rPr>
                <w:sz w:val="18"/>
                <w:szCs w:val="18"/>
              </w:rPr>
              <w:t>Immobilienkäufe mit Eigenmitteln aus unsicheren Drittstaaten</w:t>
            </w:r>
          </w:p>
        </w:tc>
        <w:tc>
          <w:tcPr>
            <w:tcW w:w="2389" w:type="dxa"/>
            <w:gridSpan w:val="3"/>
          </w:tcPr>
          <w:p w:rsidR="004C5C87" w:rsidRPr="00F72394" w:rsidRDefault="004C5C87" w:rsidP="004C5C87">
            <w:pPr>
              <w:rPr>
                <w:sz w:val="18"/>
                <w:szCs w:val="18"/>
              </w:rPr>
            </w:pPr>
            <w:r w:rsidRPr="00F72394">
              <w:rPr>
                <w:sz w:val="18"/>
                <w:szCs w:val="18"/>
              </w:rPr>
              <w:t>Immobilienkäufe mit Bargeld</w:t>
            </w:r>
          </w:p>
        </w:tc>
      </w:tr>
      <w:tr w:rsidR="004C5C87" w:rsidRPr="00F72394" w:rsidTr="001A3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sdt>
          <w:sdtPr>
            <w:rPr>
              <w:sz w:val="22"/>
              <w:szCs w:val="22"/>
            </w:rPr>
            <w:id w:val="833418173"/>
          </w:sdtPr>
          <w:sdtEndPr/>
          <w:sdtContent>
            <w:tc>
              <w:tcPr>
                <w:tcW w:w="1886" w:type="dxa"/>
              </w:tcPr>
              <w:sdt>
                <w:sdtPr>
                  <w:rPr>
                    <w:sz w:val="22"/>
                    <w:szCs w:val="22"/>
                  </w:rPr>
                  <w:id w:val="10921245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B17A2F" w:rsidRDefault="00783A2C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260883998"/>
          </w:sdtPr>
          <w:sdtEndPr/>
          <w:sdtContent>
            <w:tc>
              <w:tcPr>
                <w:tcW w:w="1704" w:type="dxa"/>
              </w:tcPr>
              <w:sdt>
                <w:sdtPr>
                  <w:rPr>
                    <w:sz w:val="22"/>
                    <w:szCs w:val="22"/>
                  </w:rPr>
                  <w:id w:val="-2476615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B17A2F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-973365327"/>
          </w:sdtPr>
          <w:sdtEndPr/>
          <w:sdtContent>
            <w:tc>
              <w:tcPr>
                <w:tcW w:w="1884" w:type="dxa"/>
              </w:tcPr>
              <w:sdt>
                <w:sdtPr>
                  <w:rPr>
                    <w:sz w:val="22"/>
                    <w:szCs w:val="22"/>
                  </w:rPr>
                  <w:id w:val="-5301958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B17A2F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-1182657693"/>
          </w:sdtPr>
          <w:sdtEndPr/>
          <w:sdtContent>
            <w:tc>
              <w:tcPr>
                <w:tcW w:w="1635" w:type="dxa"/>
              </w:tcPr>
              <w:sdt>
                <w:sdtPr>
                  <w:rPr>
                    <w:sz w:val="22"/>
                    <w:szCs w:val="22"/>
                  </w:rPr>
                  <w:id w:val="2924128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B17A2F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277380192"/>
          </w:sdtPr>
          <w:sdtEndPr/>
          <w:sdtContent>
            <w:tc>
              <w:tcPr>
                <w:tcW w:w="2389" w:type="dxa"/>
                <w:gridSpan w:val="3"/>
              </w:tcPr>
              <w:sdt>
                <w:sdtPr>
                  <w:rPr>
                    <w:sz w:val="22"/>
                    <w:szCs w:val="22"/>
                  </w:rPr>
                  <w:id w:val="13092858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B17A2F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4C5C87" w:rsidRPr="00F72394" w:rsidTr="001A3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6" w:type="dxa"/>
          </w:tcPr>
          <w:p w:rsidR="004C5C87" w:rsidRPr="00F72394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4C5C87" w:rsidRPr="00F72394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884" w:type="dxa"/>
          </w:tcPr>
          <w:p w:rsidR="004C5C87" w:rsidRPr="00F72394" w:rsidRDefault="004C5C87" w:rsidP="004C5C87">
            <w:pPr>
              <w:rPr>
                <w:sz w:val="16"/>
                <w:szCs w:val="16"/>
              </w:rPr>
            </w:pPr>
          </w:p>
        </w:tc>
        <w:tc>
          <w:tcPr>
            <w:tcW w:w="4024" w:type="dxa"/>
            <w:gridSpan w:val="4"/>
            <w:shd w:val="clear" w:color="auto" w:fill="EAEAEA"/>
          </w:tcPr>
          <w:p w:rsidR="004C5C87" w:rsidRPr="00F72394" w:rsidRDefault="00F734C0" w:rsidP="004C5C87">
            <w:pPr>
              <w:ind w:left="298" w:hanging="298"/>
              <w:rPr>
                <w:sz w:val="16"/>
                <w:szCs w:val="16"/>
              </w:rPr>
            </w:pPr>
            <w:sdt>
              <w:sdtPr>
                <w:rPr>
                  <w:sz w:val="22"/>
                  <w:szCs w:val="22"/>
                </w:rPr>
                <w:id w:val="-655683455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-2887468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612EEE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4C5C87" w:rsidRPr="00B17A2F">
              <w:rPr>
                <w:sz w:val="22"/>
                <w:szCs w:val="22"/>
              </w:rPr>
              <w:tab/>
            </w:r>
            <w:r w:rsidR="004C5C87" w:rsidRPr="00F72394">
              <w:rPr>
                <w:sz w:val="16"/>
                <w:szCs w:val="16"/>
              </w:rPr>
              <w:t xml:space="preserve">Genaue Prüfung des wirtschaftlich Berechtigten </w:t>
            </w:r>
          </w:p>
          <w:p w:rsidR="004C5C87" w:rsidRPr="00F72394" w:rsidRDefault="00F734C0" w:rsidP="004C5C87">
            <w:pPr>
              <w:ind w:left="298" w:hanging="298"/>
              <w:rPr>
                <w:sz w:val="16"/>
                <w:szCs w:val="16"/>
              </w:rPr>
            </w:pPr>
            <w:sdt>
              <w:sdtPr>
                <w:rPr>
                  <w:sz w:val="22"/>
                  <w:szCs w:val="22"/>
                </w:rPr>
                <w:id w:val="1835028979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12504613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612EEE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4C5C87" w:rsidRPr="00B17A2F">
              <w:rPr>
                <w:sz w:val="22"/>
                <w:szCs w:val="22"/>
              </w:rPr>
              <w:tab/>
            </w:r>
            <w:r w:rsidR="004C5C87" w:rsidRPr="00F72394">
              <w:rPr>
                <w:sz w:val="16"/>
                <w:szCs w:val="16"/>
              </w:rPr>
              <w:t>Prüfung der Plausibilität des Grundes für die Inanspruchnahme meines Amtes</w:t>
            </w:r>
          </w:p>
          <w:p w:rsidR="004C5C87" w:rsidRPr="00F72394" w:rsidRDefault="00F734C0" w:rsidP="00E23EB6">
            <w:pPr>
              <w:ind w:left="298" w:hanging="298"/>
              <w:rPr>
                <w:sz w:val="16"/>
                <w:szCs w:val="16"/>
              </w:rPr>
            </w:pPr>
            <w:sdt>
              <w:sdtPr>
                <w:rPr>
                  <w:sz w:val="22"/>
                  <w:szCs w:val="22"/>
                </w:rPr>
                <w:id w:val="978200014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-16121264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E23EB6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4C5C87" w:rsidRPr="00B17A2F">
              <w:rPr>
                <w:sz w:val="22"/>
                <w:szCs w:val="22"/>
              </w:rPr>
              <w:tab/>
            </w:r>
            <w:r w:rsidR="004C5C87" w:rsidRPr="00F72394">
              <w:rPr>
                <w:sz w:val="16"/>
                <w:szCs w:val="16"/>
              </w:rPr>
              <w:t>Prüfung der Mittelherkunft</w:t>
            </w:r>
            <w:sdt>
              <w:sdtPr>
                <w:rPr>
                  <w:sz w:val="22"/>
                  <w:szCs w:val="22"/>
                </w:rPr>
                <w:id w:val="-1396346385"/>
                <w:showingPlcHdr/>
              </w:sdtPr>
              <w:sdtEndPr/>
              <w:sdtContent>
                <w:r w:rsidR="005E3D91">
                  <w:rPr>
                    <w:sz w:val="22"/>
                    <w:szCs w:val="22"/>
                  </w:rPr>
                  <w:t xml:space="preserve">     </w:t>
                </w:r>
              </w:sdtContent>
            </w:sdt>
          </w:p>
        </w:tc>
      </w:tr>
      <w:tr w:rsidR="004C5C87" w:rsidRPr="00F72394" w:rsidTr="001A3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6" w:type="dxa"/>
          </w:tcPr>
          <w:p w:rsidR="004C5C87" w:rsidRPr="00F72394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4C5C87" w:rsidRPr="00F72394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884" w:type="dxa"/>
          </w:tcPr>
          <w:p w:rsidR="004C5C87" w:rsidRPr="00F72394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4024" w:type="dxa"/>
            <w:gridSpan w:val="4"/>
          </w:tcPr>
          <w:p w:rsidR="004C5C87" w:rsidRPr="00F72394" w:rsidRDefault="004C5C87" w:rsidP="004C5C87">
            <w:pPr>
              <w:ind w:left="298" w:hanging="298"/>
              <w:rPr>
                <w:sz w:val="18"/>
                <w:szCs w:val="18"/>
              </w:rPr>
            </w:pPr>
          </w:p>
        </w:tc>
      </w:tr>
      <w:tr w:rsidR="00783A2C" w:rsidRPr="00F72394" w:rsidTr="001A3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6" w:type="dxa"/>
            <w:tcBorders>
              <w:top w:val="single" w:sz="4" w:space="0" w:color="auto"/>
            </w:tcBorders>
          </w:tcPr>
          <w:p w:rsidR="00783A2C" w:rsidRPr="00F72394" w:rsidRDefault="00783A2C" w:rsidP="004C5C87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783A2C" w:rsidRPr="00F72394" w:rsidRDefault="00783A2C" w:rsidP="004C5C87">
            <w:pPr>
              <w:rPr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</w:tcBorders>
          </w:tcPr>
          <w:p w:rsidR="00783A2C" w:rsidRPr="00F72394" w:rsidRDefault="00783A2C" w:rsidP="004C5C87">
            <w:pPr>
              <w:rPr>
                <w:sz w:val="18"/>
                <w:szCs w:val="18"/>
              </w:rPr>
            </w:pPr>
          </w:p>
        </w:tc>
        <w:tc>
          <w:tcPr>
            <w:tcW w:w="4024" w:type="dxa"/>
            <w:gridSpan w:val="4"/>
            <w:tcBorders>
              <w:top w:val="single" w:sz="4" w:space="0" w:color="auto"/>
            </w:tcBorders>
          </w:tcPr>
          <w:p w:rsidR="00783A2C" w:rsidRPr="00F72394" w:rsidRDefault="00783A2C" w:rsidP="004C5C87">
            <w:pPr>
              <w:ind w:left="298" w:hanging="298"/>
              <w:rPr>
                <w:sz w:val="18"/>
                <w:szCs w:val="18"/>
              </w:rPr>
            </w:pPr>
          </w:p>
        </w:tc>
      </w:tr>
      <w:tr w:rsidR="00783A2C" w:rsidRPr="00F72394" w:rsidTr="001A3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6" w:type="dxa"/>
          </w:tcPr>
          <w:p w:rsidR="00783A2C" w:rsidRPr="00F72394" w:rsidRDefault="00E23EB6" w:rsidP="00FC2C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Direkte Immobilienerwerb</w:t>
            </w:r>
            <w:r w:rsidR="00067596">
              <w:rPr>
                <w:sz w:val="18"/>
                <w:szCs w:val="18"/>
              </w:rPr>
              <w:t>e</w:t>
            </w:r>
            <w:r w:rsidR="001A38F1">
              <w:rPr>
                <w:rStyle w:val="Funotenzeichen"/>
                <w:sz w:val="18"/>
                <w:szCs w:val="18"/>
              </w:rPr>
              <w:footnoteReference w:id="5"/>
            </w:r>
            <w:r>
              <w:rPr>
                <w:sz w:val="18"/>
                <w:szCs w:val="18"/>
              </w:rPr>
              <w:t xml:space="preserve"> durch natürliche Personen</w:t>
            </w:r>
          </w:p>
        </w:tc>
        <w:tc>
          <w:tcPr>
            <w:tcW w:w="1704" w:type="dxa"/>
          </w:tcPr>
          <w:p w:rsidR="00783A2C" w:rsidRPr="00F72394" w:rsidRDefault="00E23EB6" w:rsidP="00FC2C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Mittelbare Immobilienerwerb</w:t>
            </w:r>
            <w:r w:rsidR="00067596">
              <w:rPr>
                <w:sz w:val="18"/>
                <w:szCs w:val="18"/>
              </w:rPr>
              <w:t>e</w:t>
            </w:r>
            <w:r>
              <w:rPr>
                <w:rStyle w:val="Funotenzeichen"/>
                <w:sz w:val="18"/>
                <w:szCs w:val="18"/>
              </w:rPr>
              <w:footnoteReference w:id="6"/>
            </w:r>
            <w:r>
              <w:rPr>
                <w:sz w:val="18"/>
                <w:szCs w:val="18"/>
              </w:rPr>
              <w:t xml:space="preserve"> durch natürliche Personen</w:t>
            </w:r>
          </w:p>
        </w:tc>
        <w:tc>
          <w:tcPr>
            <w:tcW w:w="1884" w:type="dxa"/>
          </w:tcPr>
          <w:p w:rsidR="00783A2C" w:rsidRPr="00F72394" w:rsidRDefault="00E23EB6" w:rsidP="00FC2C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Mittelbare Immobilienerwerb</w:t>
            </w:r>
            <w:r w:rsidR="00067596">
              <w:rPr>
                <w:sz w:val="18"/>
                <w:szCs w:val="18"/>
              </w:rPr>
              <w:t>e</w:t>
            </w:r>
            <w:r w:rsidR="003F5C39">
              <w:rPr>
                <w:sz w:val="18"/>
                <w:szCs w:val="18"/>
                <w:vertAlign w:val="superscript"/>
              </w:rPr>
              <w:t>5</w:t>
            </w:r>
            <w:r>
              <w:rPr>
                <w:sz w:val="18"/>
                <w:szCs w:val="18"/>
              </w:rPr>
              <w:t xml:space="preserve"> durch Gesellschaften</w:t>
            </w:r>
          </w:p>
        </w:tc>
        <w:tc>
          <w:tcPr>
            <w:tcW w:w="1799" w:type="dxa"/>
            <w:gridSpan w:val="3"/>
          </w:tcPr>
          <w:p w:rsidR="00783A2C" w:rsidRPr="00F72394" w:rsidRDefault="00E23EB6" w:rsidP="00FC2C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Mittelbare Immobilienerwerb</w:t>
            </w:r>
            <w:r w:rsidR="00067596">
              <w:rPr>
                <w:sz w:val="18"/>
                <w:szCs w:val="18"/>
              </w:rPr>
              <w:t>e</w:t>
            </w:r>
            <w:r w:rsidR="003F5C39">
              <w:rPr>
                <w:sz w:val="18"/>
                <w:szCs w:val="18"/>
                <w:vertAlign w:val="superscript"/>
              </w:rPr>
              <w:t>5</w:t>
            </w:r>
            <w:r>
              <w:rPr>
                <w:sz w:val="18"/>
                <w:szCs w:val="18"/>
              </w:rPr>
              <w:t xml:space="preserve"> durch ausländische Gesellschaften</w:t>
            </w:r>
          </w:p>
        </w:tc>
        <w:tc>
          <w:tcPr>
            <w:tcW w:w="2225" w:type="dxa"/>
          </w:tcPr>
          <w:p w:rsidR="00783A2C" w:rsidRPr="00F72394" w:rsidRDefault="00E23EB6" w:rsidP="00FC2C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Mittelbarer Immobilienerwerb</w:t>
            </w:r>
            <w:r w:rsidR="003F5C39">
              <w:rPr>
                <w:sz w:val="18"/>
                <w:szCs w:val="18"/>
                <w:vertAlign w:val="superscript"/>
              </w:rPr>
              <w:t>5</w:t>
            </w:r>
            <w:r>
              <w:rPr>
                <w:sz w:val="18"/>
                <w:szCs w:val="18"/>
              </w:rPr>
              <w:t xml:space="preserve"> durch Gesellschaften aus Risikostaaten</w:t>
            </w:r>
          </w:p>
        </w:tc>
      </w:tr>
      <w:tr w:rsidR="00783A2C" w:rsidRPr="00F72394" w:rsidTr="001A3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sdt>
          <w:sdtPr>
            <w:rPr>
              <w:sz w:val="22"/>
              <w:szCs w:val="22"/>
            </w:rPr>
            <w:id w:val="-2081124538"/>
          </w:sdtPr>
          <w:sdtEndPr/>
          <w:sdtContent>
            <w:tc>
              <w:tcPr>
                <w:tcW w:w="1886" w:type="dxa"/>
              </w:tcPr>
              <w:sdt>
                <w:sdtPr>
                  <w:rPr>
                    <w:sz w:val="22"/>
                    <w:szCs w:val="22"/>
                  </w:rPr>
                  <w:id w:val="-9049068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783A2C" w:rsidRPr="00F72394" w:rsidRDefault="00783A2C" w:rsidP="001A38F1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534307899"/>
          </w:sdtPr>
          <w:sdtEndPr/>
          <w:sdtContent>
            <w:tc>
              <w:tcPr>
                <w:tcW w:w="1704" w:type="dxa"/>
              </w:tcPr>
              <w:sdt>
                <w:sdtPr>
                  <w:rPr>
                    <w:sz w:val="22"/>
                    <w:szCs w:val="22"/>
                  </w:rPr>
                  <w:id w:val="1127861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783A2C" w:rsidRPr="00F72394" w:rsidRDefault="00783A2C" w:rsidP="001A38F1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32708586"/>
          </w:sdtPr>
          <w:sdtEndPr/>
          <w:sdtContent>
            <w:tc>
              <w:tcPr>
                <w:tcW w:w="1884" w:type="dxa"/>
              </w:tcPr>
              <w:sdt>
                <w:sdtPr>
                  <w:rPr>
                    <w:sz w:val="22"/>
                    <w:szCs w:val="22"/>
                  </w:rPr>
                  <w:id w:val="-13387741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783A2C" w:rsidRPr="00F72394" w:rsidRDefault="00783A2C" w:rsidP="001A38F1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1915967361"/>
          </w:sdtPr>
          <w:sdtEndPr/>
          <w:sdtContent>
            <w:tc>
              <w:tcPr>
                <w:tcW w:w="1799" w:type="dxa"/>
                <w:gridSpan w:val="3"/>
              </w:tcPr>
              <w:sdt>
                <w:sdtPr>
                  <w:rPr>
                    <w:sz w:val="22"/>
                    <w:szCs w:val="22"/>
                  </w:rPr>
                  <w:id w:val="9279206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783A2C" w:rsidRPr="00F72394" w:rsidRDefault="00783A2C" w:rsidP="001A38F1">
                    <w:pPr>
                      <w:ind w:left="298" w:hanging="298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-1187509915"/>
          </w:sdtPr>
          <w:sdtEndPr/>
          <w:sdtContent>
            <w:tc>
              <w:tcPr>
                <w:tcW w:w="2225" w:type="dxa"/>
              </w:tcPr>
              <w:sdt>
                <w:sdtPr>
                  <w:rPr>
                    <w:sz w:val="22"/>
                    <w:szCs w:val="22"/>
                  </w:rPr>
                  <w:id w:val="-11135912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783A2C" w:rsidRPr="00F72394" w:rsidRDefault="00783A2C" w:rsidP="001A38F1">
                    <w:pPr>
                      <w:ind w:left="298" w:hanging="298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783A2C" w:rsidRPr="00F72394" w:rsidTr="00990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6" w:type="dxa"/>
          </w:tcPr>
          <w:p w:rsidR="00783A2C" w:rsidRPr="00F72394" w:rsidRDefault="00783A2C" w:rsidP="004C5C87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783A2C" w:rsidRPr="00F72394" w:rsidRDefault="00783A2C" w:rsidP="004C5C87">
            <w:pPr>
              <w:rPr>
                <w:sz w:val="18"/>
                <w:szCs w:val="18"/>
              </w:rPr>
            </w:pPr>
          </w:p>
        </w:tc>
        <w:tc>
          <w:tcPr>
            <w:tcW w:w="1884" w:type="dxa"/>
          </w:tcPr>
          <w:p w:rsidR="00783A2C" w:rsidRPr="00F72394" w:rsidRDefault="00783A2C" w:rsidP="004C5C87">
            <w:pPr>
              <w:rPr>
                <w:sz w:val="18"/>
                <w:szCs w:val="18"/>
              </w:rPr>
            </w:pPr>
          </w:p>
        </w:tc>
        <w:tc>
          <w:tcPr>
            <w:tcW w:w="4024" w:type="dxa"/>
            <w:gridSpan w:val="4"/>
            <w:shd w:val="clear" w:color="auto" w:fill="F2F2F2" w:themeFill="background1" w:themeFillShade="F2"/>
          </w:tcPr>
          <w:p w:rsidR="00783A2C" w:rsidRPr="00F72394" w:rsidRDefault="00F734C0" w:rsidP="00783A2C">
            <w:pPr>
              <w:ind w:left="298" w:hanging="298"/>
              <w:rPr>
                <w:sz w:val="16"/>
                <w:szCs w:val="16"/>
              </w:rPr>
            </w:pPr>
            <w:sdt>
              <w:sdtPr>
                <w:rPr>
                  <w:sz w:val="22"/>
                  <w:szCs w:val="22"/>
                </w:rPr>
                <w:id w:val="-654604510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19165863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783A2C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783A2C" w:rsidRPr="00B17A2F">
              <w:rPr>
                <w:sz w:val="22"/>
                <w:szCs w:val="22"/>
              </w:rPr>
              <w:tab/>
            </w:r>
            <w:r w:rsidR="00783A2C" w:rsidRPr="00F72394">
              <w:rPr>
                <w:sz w:val="16"/>
                <w:szCs w:val="16"/>
              </w:rPr>
              <w:t xml:space="preserve">Genaue Prüfung des wirtschaftlich Berechtigten </w:t>
            </w:r>
          </w:p>
          <w:p w:rsidR="00783A2C" w:rsidRPr="00F72394" w:rsidRDefault="00F734C0" w:rsidP="00783A2C">
            <w:pPr>
              <w:ind w:left="298" w:hanging="298"/>
              <w:rPr>
                <w:sz w:val="16"/>
                <w:szCs w:val="16"/>
              </w:rPr>
            </w:pPr>
            <w:sdt>
              <w:sdtPr>
                <w:rPr>
                  <w:sz w:val="22"/>
                  <w:szCs w:val="22"/>
                </w:rPr>
                <w:id w:val="404582264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-139434959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783A2C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783A2C" w:rsidRPr="00B17A2F">
              <w:rPr>
                <w:sz w:val="22"/>
                <w:szCs w:val="22"/>
              </w:rPr>
              <w:tab/>
            </w:r>
            <w:r w:rsidR="00783A2C" w:rsidRPr="00F72394">
              <w:rPr>
                <w:sz w:val="16"/>
                <w:szCs w:val="16"/>
              </w:rPr>
              <w:t>Prüfung der Plausibilität des Grundes für die Inanspruchnahme meines Amtes</w:t>
            </w:r>
          </w:p>
          <w:p w:rsidR="00783A2C" w:rsidRPr="00F72394" w:rsidRDefault="00F734C0" w:rsidP="00E23EB6">
            <w:pPr>
              <w:ind w:left="298" w:hanging="298"/>
              <w:rPr>
                <w:sz w:val="18"/>
                <w:szCs w:val="18"/>
              </w:rPr>
            </w:pPr>
            <w:sdt>
              <w:sdtPr>
                <w:rPr>
                  <w:sz w:val="22"/>
                  <w:szCs w:val="22"/>
                </w:rPr>
                <w:id w:val="-1524392491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12372073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783A2C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783A2C" w:rsidRPr="00B17A2F">
              <w:rPr>
                <w:sz w:val="22"/>
                <w:szCs w:val="22"/>
              </w:rPr>
              <w:tab/>
            </w:r>
            <w:r w:rsidR="00783A2C" w:rsidRPr="00F72394">
              <w:rPr>
                <w:sz w:val="16"/>
                <w:szCs w:val="16"/>
              </w:rPr>
              <w:t>Prüfung der Mittelherkunft</w:t>
            </w:r>
          </w:p>
        </w:tc>
      </w:tr>
      <w:tr w:rsidR="00783A2C" w:rsidRPr="00F72394" w:rsidTr="001A3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6" w:type="dxa"/>
          </w:tcPr>
          <w:p w:rsidR="00783A2C" w:rsidRPr="00F72394" w:rsidRDefault="00783A2C" w:rsidP="004C5C87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783A2C" w:rsidRPr="00F72394" w:rsidRDefault="00783A2C" w:rsidP="004C5C87">
            <w:pPr>
              <w:rPr>
                <w:sz w:val="18"/>
                <w:szCs w:val="18"/>
              </w:rPr>
            </w:pPr>
          </w:p>
        </w:tc>
        <w:tc>
          <w:tcPr>
            <w:tcW w:w="1884" w:type="dxa"/>
          </w:tcPr>
          <w:p w:rsidR="00783A2C" w:rsidRPr="00F72394" w:rsidRDefault="00783A2C" w:rsidP="004C5C87">
            <w:pPr>
              <w:rPr>
                <w:sz w:val="18"/>
                <w:szCs w:val="18"/>
              </w:rPr>
            </w:pPr>
          </w:p>
        </w:tc>
        <w:tc>
          <w:tcPr>
            <w:tcW w:w="4024" w:type="dxa"/>
            <w:gridSpan w:val="4"/>
          </w:tcPr>
          <w:p w:rsidR="00783A2C" w:rsidRPr="00F72394" w:rsidRDefault="00783A2C" w:rsidP="004C5C87">
            <w:pPr>
              <w:ind w:left="298" w:hanging="298"/>
              <w:rPr>
                <w:sz w:val="18"/>
                <w:szCs w:val="18"/>
              </w:rPr>
            </w:pPr>
          </w:p>
        </w:tc>
      </w:tr>
      <w:tr w:rsidR="00783A2C" w:rsidRPr="00F72394" w:rsidTr="001A3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6" w:type="dxa"/>
            <w:tcBorders>
              <w:top w:val="single" w:sz="4" w:space="0" w:color="auto"/>
            </w:tcBorders>
          </w:tcPr>
          <w:p w:rsidR="00783A2C" w:rsidRPr="00F72394" w:rsidRDefault="00783A2C" w:rsidP="004C5C87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783A2C" w:rsidRPr="00F72394" w:rsidRDefault="00783A2C" w:rsidP="004C5C87">
            <w:pPr>
              <w:rPr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</w:tcBorders>
          </w:tcPr>
          <w:p w:rsidR="00783A2C" w:rsidRPr="00F72394" w:rsidRDefault="00783A2C" w:rsidP="004C5C87">
            <w:pPr>
              <w:rPr>
                <w:sz w:val="18"/>
                <w:szCs w:val="18"/>
              </w:rPr>
            </w:pPr>
          </w:p>
        </w:tc>
        <w:tc>
          <w:tcPr>
            <w:tcW w:w="4024" w:type="dxa"/>
            <w:gridSpan w:val="4"/>
            <w:tcBorders>
              <w:top w:val="single" w:sz="4" w:space="0" w:color="auto"/>
            </w:tcBorders>
          </w:tcPr>
          <w:p w:rsidR="00783A2C" w:rsidRPr="00F72394" w:rsidRDefault="00783A2C" w:rsidP="004C5C87">
            <w:pPr>
              <w:ind w:left="298" w:hanging="298"/>
              <w:rPr>
                <w:sz w:val="18"/>
                <w:szCs w:val="18"/>
              </w:rPr>
            </w:pPr>
          </w:p>
        </w:tc>
      </w:tr>
      <w:tr w:rsidR="004C5C87" w:rsidRPr="00F72394" w:rsidTr="001A3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6" w:type="dxa"/>
          </w:tcPr>
          <w:p w:rsidR="004C5C87" w:rsidRPr="00F72394" w:rsidRDefault="004C5C87" w:rsidP="004C5C87">
            <w:pPr>
              <w:rPr>
                <w:sz w:val="18"/>
                <w:szCs w:val="18"/>
              </w:rPr>
            </w:pPr>
            <w:r w:rsidRPr="00F72394">
              <w:rPr>
                <w:sz w:val="18"/>
                <w:szCs w:val="18"/>
              </w:rPr>
              <w:t>Keine Anderkonten</w:t>
            </w:r>
          </w:p>
        </w:tc>
        <w:tc>
          <w:tcPr>
            <w:tcW w:w="1704" w:type="dxa"/>
          </w:tcPr>
          <w:p w:rsidR="004C5C87" w:rsidRPr="00F72394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884" w:type="dxa"/>
          </w:tcPr>
          <w:p w:rsidR="004C5C87" w:rsidRPr="00F72394" w:rsidRDefault="004C5C87" w:rsidP="004C5C87">
            <w:pPr>
              <w:rPr>
                <w:sz w:val="18"/>
                <w:szCs w:val="18"/>
              </w:rPr>
            </w:pPr>
            <w:r w:rsidRPr="00F72394">
              <w:rPr>
                <w:sz w:val="18"/>
                <w:szCs w:val="18"/>
              </w:rPr>
              <w:t>Selten Anderkonten</w:t>
            </w:r>
          </w:p>
        </w:tc>
        <w:tc>
          <w:tcPr>
            <w:tcW w:w="1635" w:type="dxa"/>
          </w:tcPr>
          <w:p w:rsidR="004C5C87" w:rsidRPr="00F72394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2389" w:type="dxa"/>
            <w:gridSpan w:val="3"/>
          </w:tcPr>
          <w:p w:rsidR="004C5C87" w:rsidRPr="00F72394" w:rsidRDefault="004C5C87" w:rsidP="004C5C87">
            <w:pPr>
              <w:rPr>
                <w:sz w:val="18"/>
                <w:szCs w:val="18"/>
              </w:rPr>
            </w:pPr>
            <w:r w:rsidRPr="00F72394">
              <w:rPr>
                <w:sz w:val="18"/>
                <w:szCs w:val="18"/>
              </w:rPr>
              <w:t>Regelmäßig Anderkonten</w:t>
            </w:r>
          </w:p>
        </w:tc>
      </w:tr>
      <w:tr w:rsidR="004C5C87" w:rsidRPr="00F72394" w:rsidTr="001A3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sdt>
          <w:sdtPr>
            <w:rPr>
              <w:sz w:val="22"/>
              <w:szCs w:val="22"/>
            </w:rPr>
            <w:id w:val="646329179"/>
          </w:sdtPr>
          <w:sdtEndPr/>
          <w:sdtContent>
            <w:tc>
              <w:tcPr>
                <w:tcW w:w="1886" w:type="dxa"/>
              </w:tcPr>
              <w:sdt>
                <w:sdtPr>
                  <w:rPr>
                    <w:sz w:val="22"/>
                    <w:szCs w:val="22"/>
                  </w:rPr>
                  <w:id w:val="-9268868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0F776F" w:rsidRDefault="0036355C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-1995403640"/>
          </w:sdtPr>
          <w:sdtEndPr/>
          <w:sdtContent>
            <w:tc>
              <w:tcPr>
                <w:tcW w:w="1704" w:type="dxa"/>
              </w:tcPr>
              <w:sdt>
                <w:sdtPr>
                  <w:rPr>
                    <w:sz w:val="22"/>
                    <w:szCs w:val="22"/>
                  </w:rPr>
                  <w:id w:val="-16407973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0F776F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1584880516"/>
          </w:sdtPr>
          <w:sdtEndPr/>
          <w:sdtContent>
            <w:tc>
              <w:tcPr>
                <w:tcW w:w="1884" w:type="dxa"/>
              </w:tcPr>
              <w:sdt>
                <w:sdtPr>
                  <w:rPr>
                    <w:sz w:val="22"/>
                    <w:szCs w:val="22"/>
                  </w:rPr>
                  <w:id w:val="16274305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0F776F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816609793"/>
          </w:sdtPr>
          <w:sdtEndPr/>
          <w:sdtContent>
            <w:tc>
              <w:tcPr>
                <w:tcW w:w="1635" w:type="dxa"/>
              </w:tcPr>
              <w:sdt>
                <w:sdtPr>
                  <w:rPr>
                    <w:sz w:val="22"/>
                    <w:szCs w:val="22"/>
                  </w:rPr>
                  <w:id w:val="447295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0F776F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-726529112"/>
          </w:sdtPr>
          <w:sdtEndPr/>
          <w:sdtContent>
            <w:tc>
              <w:tcPr>
                <w:tcW w:w="2389" w:type="dxa"/>
                <w:gridSpan w:val="3"/>
              </w:tcPr>
              <w:sdt>
                <w:sdtPr>
                  <w:rPr>
                    <w:sz w:val="22"/>
                    <w:szCs w:val="22"/>
                  </w:rPr>
                  <w:id w:val="8864578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0F776F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4C5C87" w:rsidRPr="00F72394" w:rsidTr="001A3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6" w:type="dxa"/>
          </w:tcPr>
          <w:p w:rsidR="004C5C87" w:rsidRPr="00F72394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4C5C87" w:rsidRPr="00F72394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884" w:type="dxa"/>
          </w:tcPr>
          <w:p w:rsidR="004C5C87" w:rsidRPr="00F72394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635" w:type="dxa"/>
          </w:tcPr>
          <w:p w:rsidR="004C5C87" w:rsidRPr="00F72394" w:rsidRDefault="004C5C87" w:rsidP="004C5C87">
            <w:pPr>
              <w:rPr>
                <w:sz w:val="16"/>
                <w:szCs w:val="16"/>
              </w:rPr>
            </w:pPr>
          </w:p>
        </w:tc>
        <w:tc>
          <w:tcPr>
            <w:tcW w:w="2389" w:type="dxa"/>
            <w:gridSpan w:val="3"/>
            <w:shd w:val="clear" w:color="auto" w:fill="EAEAEA"/>
          </w:tcPr>
          <w:p w:rsidR="004C5C87" w:rsidRPr="00F72394" w:rsidRDefault="00F734C0" w:rsidP="004C5C87">
            <w:pPr>
              <w:ind w:left="298" w:hanging="298"/>
              <w:rPr>
                <w:sz w:val="16"/>
                <w:szCs w:val="16"/>
              </w:rPr>
            </w:pPr>
            <w:sdt>
              <w:sdtPr>
                <w:rPr>
                  <w:sz w:val="22"/>
                  <w:szCs w:val="22"/>
                </w:rPr>
                <w:id w:val="2128894961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9037206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612EEE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4C5C87" w:rsidRPr="00F72394">
              <w:rPr>
                <w:sz w:val="16"/>
                <w:szCs w:val="16"/>
              </w:rPr>
              <w:tab/>
              <w:t>Prüfung der Mittelherkunft</w:t>
            </w:r>
          </w:p>
          <w:p w:rsidR="004C5C87" w:rsidRPr="00F72394" w:rsidRDefault="00F734C0" w:rsidP="004C5C87">
            <w:pPr>
              <w:ind w:left="298" w:hanging="298"/>
              <w:rPr>
                <w:sz w:val="16"/>
                <w:szCs w:val="16"/>
              </w:rPr>
            </w:pPr>
            <w:sdt>
              <w:sdtPr>
                <w:rPr>
                  <w:sz w:val="22"/>
                  <w:szCs w:val="22"/>
                </w:rPr>
                <w:id w:val="-1955701375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-73862739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612EEE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4C5C87" w:rsidRPr="000F776F">
              <w:rPr>
                <w:sz w:val="22"/>
                <w:szCs w:val="22"/>
              </w:rPr>
              <w:tab/>
            </w:r>
            <w:r w:rsidR="004C5C87" w:rsidRPr="00F72394">
              <w:rPr>
                <w:sz w:val="16"/>
                <w:szCs w:val="16"/>
              </w:rPr>
              <w:t>Prüfung der Plausibilität des Grundes für die Inanspruchnahme meines Amtes</w:t>
            </w:r>
          </w:p>
          <w:p w:rsidR="004C5C87" w:rsidRPr="00F72394" w:rsidRDefault="00F734C0" w:rsidP="004C5C87">
            <w:pPr>
              <w:ind w:left="298" w:hanging="298"/>
              <w:rPr>
                <w:sz w:val="16"/>
                <w:szCs w:val="16"/>
              </w:rPr>
            </w:pPr>
            <w:sdt>
              <w:sdtPr>
                <w:rPr>
                  <w:sz w:val="22"/>
                  <w:szCs w:val="22"/>
                </w:rPr>
                <w:id w:val="2091644220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14875877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612EEE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4C5C87" w:rsidRPr="000F776F">
              <w:rPr>
                <w:sz w:val="22"/>
                <w:szCs w:val="22"/>
              </w:rPr>
              <w:tab/>
            </w:r>
            <w:r w:rsidR="004C5C87" w:rsidRPr="00F72394">
              <w:rPr>
                <w:sz w:val="16"/>
                <w:szCs w:val="16"/>
              </w:rPr>
              <w:t xml:space="preserve">Genaue Prüfung des wirtschaftlich Berechtigten </w:t>
            </w:r>
          </w:p>
        </w:tc>
      </w:tr>
      <w:tr w:rsidR="004C5C87" w:rsidRPr="00F72394" w:rsidTr="001A3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6" w:type="dxa"/>
          </w:tcPr>
          <w:p w:rsidR="004C5C87" w:rsidRPr="00F72394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4C5C87" w:rsidRPr="00F72394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884" w:type="dxa"/>
          </w:tcPr>
          <w:p w:rsidR="004C5C87" w:rsidRPr="00F72394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4024" w:type="dxa"/>
            <w:gridSpan w:val="4"/>
          </w:tcPr>
          <w:p w:rsidR="004C5C87" w:rsidRPr="00F72394" w:rsidRDefault="004C5C87" w:rsidP="004C5C87">
            <w:pPr>
              <w:ind w:left="298" w:hanging="298"/>
              <w:rPr>
                <w:sz w:val="18"/>
                <w:szCs w:val="18"/>
              </w:rPr>
            </w:pPr>
          </w:p>
        </w:tc>
      </w:tr>
      <w:tr w:rsidR="004C5C87" w:rsidRPr="00F72394" w:rsidTr="001A3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6" w:type="dxa"/>
            <w:tcBorders>
              <w:top w:val="single" w:sz="4" w:space="0" w:color="auto"/>
            </w:tcBorders>
          </w:tcPr>
          <w:p w:rsidR="004C5C87" w:rsidRPr="00F72394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4C5C87" w:rsidRPr="00F72394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</w:tcBorders>
          </w:tcPr>
          <w:p w:rsidR="004C5C87" w:rsidRPr="00F72394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4" w:space="0" w:color="auto"/>
            </w:tcBorders>
          </w:tcPr>
          <w:p w:rsidR="004C5C87" w:rsidRPr="00F72394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2389" w:type="dxa"/>
            <w:gridSpan w:val="3"/>
            <w:tcBorders>
              <w:top w:val="single" w:sz="4" w:space="0" w:color="auto"/>
            </w:tcBorders>
          </w:tcPr>
          <w:p w:rsidR="004C5C87" w:rsidRPr="00F72394" w:rsidRDefault="004C5C87" w:rsidP="004C5C87">
            <w:pPr>
              <w:ind w:left="298" w:hanging="298"/>
              <w:rPr>
                <w:sz w:val="18"/>
                <w:szCs w:val="18"/>
              </w:rPr>
            </w:pPr>
          </w:p>
        </w:tc>
      </w:tr>
      <w:tr w:rsidR="004C5C87" w:rsidRPr="00F72394" w:rsidTr="001A3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6" w:type="dxa"/>
          </w:tcPr>
          <w:p w:rsidR="004C5C87" w:rsidRPr="00F72394" w:rsidRDefault="004C5C87" w:rsidP="004C5C87">
            <w:pPr>
              <w:rPr>
                <w:sz w:val="18"/>
                <w:szCs w:val="18"/>
              </w:rPr>
            </w:pPr>
            <w:r w:rsidRPr="00F72394">
              <w:rPr>
                <w:sz w:val="18"/>
                <w:szCs w:val="18"/>
              </w:rPr>
              <w:t>Einzahlungen auf Anderkonten stets durch Schuldner aus dem Inland</w:t>
            </w:r>
          </w:p>
        </w:tc>
        <w:tc>
          <w:tcPr>
            <w:tcW w:w="1704" w:type="dxa"/>
          </w:tcPr>
          <w:p w:rsidR="004C5C87" w:rsidRPr="00F72394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884" w:type="dxa"/>
          </w:tcPr>
          <w:p w:rsidR="004C5C87" w:rsidRPr="00F72394" w:rsidRDefault="004C5C87" w:rsidP="004C5C87">
            <w:pPr>
              <w:rPr>
                <w:sz w:val="18"/>
                <w:szCs w:val="18"/>
              </w:rPr>
            </w:pPr>
            <w:r w:rsidRPr="00F72394">
              <w:rPr>
                <w:sz w:val="18"/>
                <w:szCs w:val="18"/>
              </w:rPr>
              <w:t>Einzahlungen auf Anderkonten durch Dritte</w:t>
            </w:r>
          </w:p>
        </w:tc>
        <w:tc>
          <w:tcPr>
            <w:tcW w:w="1635" w:type="dxa"/>
          </w:tcPr>
          <w:p w:rsidR="004C5C87" w:rsidRPr="00F72394" w:rsidRDefault="004C5C87" w:rsidP="004C5C87">
            <w:pPr>
              <w:rPr>
                <w:sz w:val="18"/>
                <w:szCs w:val="18"/>
              </w:rPr>
            </w:pPr>
            <w:r w:rsidRPr="00F72394">
              <w:rPr>
                <w:sz w:val="18"/>
                <w:szCs w:val="18"/>
              </w:rPr>
              <w:t>Einzahlungen auf Anderkonten aus dem Ausland</w:t>
            </w:r>
          </w:p>
        </w:tc>
        <w:tc>
          <w:tcPr>
            <w:tcW w:w="2389" w:type="dxa"/>
            <w:gridSpan w:val="3"/>
          </w:tcPr>
          <w:p w:rsidR="004C5C87" w:rsidRPr="00F72394" w:rsidRDefault="004C5C87" w:rsidP="004C5C87">
            <w:pPr>
              <w:rPr>
                <w:sz w:val="18"/>
                <w:szCs w:val="18"/>
              </w:rPr>
            </w:pPr>
            <w:r w:rsidRPr="00F72394">
              <w:rPr>
                <w:sz w:val="18"/>
                <w:szCs w:val="18"/>
              </w:rPr>
              <w:t>Einzahlungen auf Anderkonten aus dem Ausland und durch Dritte</w:t>
            </w:r>
          </w:p>
        </w:tc>
      </w:tr>
      <w:tr w:rsidR="004C5C87" w:rsidRPr="00F72394" w:rsidTr="001A3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sdt>
          <w:sdtPr>
            <w:rPr>
              <w:sz w:val="22"/>
              <w:szCs w:val="22"/>
            </w:rPr>
            <w:id w:val="1852288389"/>
          </w:sdtPr>
          <w:sdtEndPr/>
          <w:sdtContent>
            <w:tc>
              <w:tcPr>
                <w:tcW w:w="1886" w:type="dxa"/>
              </w:tcPr>
              <w:sdt>
                <w:sdtPr>
                  <w:rPr>
                    <w:sz w:val="22"/>
                    <w:szCs w:val="22"/>
                  </w:rPr>
                  <w:id w:val="8088966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A830AE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947355013"/>
          </w:sdtPr>
          <w:sdtEndPr/>
          <w:sdtContent>
            <w:tc>
              <w:tcPr>
                <w:tcW w:w="1704" w:type="dxa"/>
              </w:tcPr>
              <w:sdt>
                <w:sdtPr>
                  <w:rPr>
                    <w:sz w:val="22"/>
                    <w:szCs w:val="22"/>
                  </w:rPr>
                  <w:id w:val="5026340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A830AE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-1502579661"/>
          </w:sdtPr>
          <w:sdtEndPr/>
          <w:sdtContent>
            <w:tc>
              <w:tcPr>
                <w:tcW w:w="1884" w:type="dxa"/>
              </w:tcPr>
              <w:sdt>
                <w:sdtPr>
                  <w:rPr>
                    <w:sz w:val="22"/>
                    <w:szCs w:val="22"/>
                  </w:rPr>
                  <w:id w:val="3070643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A830AE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429169964"/>
          </w:sdtPr>
          <w:sdtEndPr/>
          <w:sdtContent>
            <w:tc>
              <w:tcPr>
                <w:tcW w:w="1635" w:type="dxa"/>
              </w:tcPr>
              <w:sdt>
                <w:sdtPr>
                  <w:rPr>
                    <w:sz w:val="22"/>
                    <w:szCs w:val="22"/>
                  </w:rPr>
                  <w:id w:val="-2774208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A830AE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-235554791"/>
          </w:sdtPr>
          <w:sdtEndPr/>
          <w:sdtContent>
            <w:tc>
              <w:tcPr>
                <w:tcW w:w="2389" w:type="dxa"/>
                <w:gridSpan w:val="3"/>
              </w:tcPr>
              <w:sdt>
                <w:sdtPr>
                  <w:rPr>
                    <w:sz w:val="22"/>
                    <w:szCs w:val="22"/>
                  </w:rPr>
                  <w:id w:val="12055205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A830AE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4C5C87" w:rsidRPr="00F72394" w:rsidTr="001A3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6" w:type="dxa"/>
          </w:tcPr>
          <w:p w:rsidR="001947B6" w:rsidRPr="00F72394" w:rsidRDefault="001947B6" w:rsidP="004C5C87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4C5C87" w:rsidRPr="00F72394" w:rsidRDefault="004C5C87" w:rsidP="004C5C87">
            <w:pPr>
              <w:rPr>
                <w:sz w:val="16"/>
                <w:szCs w:val="16"/>
              </w:rPr>
            </w:pPr>
          </w:p>
        </w:tc>
        <w:tc>
          <w:tcPr>
            <w:tcW w:w="5908" w:type="dxa"/>
            <w:gridSpan w:val="5"/>
            <w:shd w:val="clear" w:color="auto" w:fill="EAEAEA"/>
          </w:tcPr>
          <w:p w:rsidR="004C5C87" w:rsidRPr="00F72394" w:rsidRDefault="00F734C0" w:rsidP="004C5C87">
            <w:pPr>
              <w:ind w:left="298" w:hanging="298"/>
              <w:rPr>
                <w:sz w:val="16"/>
                <w:szCs w:val="16"/>
              </w:rPr>
            </w:pPr>
            <w:sdt>
              <w:sdtPr>
                <w:rPr>
                  <w:sz w:val="22"/>
                  <w:szCs w:val="22"/>
                </w:rPr>
                <w:id w:val="154500805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59745340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612EEE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4C5C87" w:rsidRPr="00A830AE">
              <w:rPr>
                <w:sz w:val="22"/>
                <w:szCs w:val="22"/>
              </w:rPr>
              <w:tab/>
            </w:r>
            <w:r w:rsidR="004C5C87" w:rsidRPr="00F72394">
              <w:rPr>
                <w:sz w:val="16"/>
                <w:szCs w:val="16"/>
              </w:rPr>
              <w:t>Prüfung der Mittelherkunft</w:t>
            </w:r>
          </w:p>
          <w:p w:rsidR="004C5C87" w:rsidRPr="00F72394" w:rsidRDefault="00F734C0" w:rsidP="004C5C87">
            <w:pPr>
              <w:ind w:left="298" w:hanging="298"/>
              <w:rPr>
                <w:sz w:val="16"/>
                <w:szCs w:val="16"/>
              </w:rPr>
            </w:pPr>
            <w:sdt>
              <w:sdtPr>
                <w:rPr>
                  <w:sz w:val="22"/>
                  <w:szCs w:val="22"/>
                </w:rPr>
                <w:id w:val="-1313019948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-24587944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612EEE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4C5C87" w:rsidRPr="00A830AE">
              <w:rPr>
                <w:sz w:val="22"/>
                <w:szCs w:val="22"/>
              </w:rPr>
              <w:tab/>
            </w:r>
            <w:r w:rsidR="004C5C87" w:rsidRPr="00F72394">
              <w:rPr>
                <w:sz w:val="16"/>
                <w:szCs w:val="16"/>
              </w:rPr>
              <w:t>Prüfung der Plausibilität des Grundes für die Inanspruchnahme meines Amtes</w:t>
            </w:r>
          </w:p>
          <w:p w:rsidR="004C5C87" w:rsidRPr="00F72394" w:rsidRDefault="00F734C0" w:rsidP="004C5C87">
            <w:pPr>
              <w:ind w:left="298" w:hanging="298"/>
              <w:rPr>
                <w:sz w:val="16"/>
                <w:szCs w:val="16"/>
              </w:rPr>
            </w:pPr>
            <w:sdt>
              <w:sdtPr>
                <w:rPr>
                  <w:sz w:val="22"/>
                  <w:szCs w:val="22"/>
                </w:rPr>
                <w:id w:val="411741850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6756940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612EEE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4C5C87" w:rsidRPr="00A830AE">
              <w:rPr>
                <w:sz w:val="22"/>
                <w:szCs w:val="22"/>
              </w:rPr>
              <w:tab/>
            </w:r>
            <w:r w:rsidR="004C5C87" w:rsidRPr="00F72394">
              <w:rPr>
                <w:sz w:val="16"/>
                <w:szCs w:val="16"/>
              </w:rPr>
              <w:t xml:space="preserve">Genaue Prüfung des wirtschaftlich Berechtigten </w:t>
            </w:r>
          </w:p>
          <w:p w:rsidR="001947B6" w:rsidRPr="001947B6" w:rsidRDefault="001947B6" w:rsidP="001947B6">
            <w:pPr>
              <w:ind w:left="298" w:hanging="298"/>
              <w:rPr>
                <w:sz w:val="16"/>
                <w:szCs w:val="16"/>
              </w:rPr>
            </w:pPr>
          </w:p>
        </w:tc>
      </w:tr>
      <w:tr w:rsidR="00011311" w:rsidRPr="00F72394" w:rsidTr="001A3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6" w:type="dxa"/>
          </w:tcPr>
          <w:p w:rsidR="00011311" w:rsidRPr="00F72394" w:rsidRDefault="00011311" w:rsidP="004C5C87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011311" w:rsidRPr="00F72394" w:rsidRDefault="00011311" w:rsidP="004C5C87">
            <w:pPr>
              <w:rPr>
                <w:sz w:val="18"/>
                <w:szCs w:val="18"/>
              </w:rPr>
            </w:pPr>
          </w:p>
        </w:tc>
        <w:tc>
          <w:tcPr>
            <w:tcW w:w="5908" w:type="dxa"/>
            <w:gridSpan w:val="5"/>
          </w:tcPr>
          <w:p w:rsidR="00011311" w:rsidRPr="00F72394" w:rsidRDefault="00011311" w:rsidP="004C5C87">
            <w:pPr>
              <w:ind w:left="298" w:hanging="298"/>
              <w:rPr>
                <w:sz w:val="18"/>
                <w:szCs w:val="18"/>
              </w:rPr>
            </w:pPr>
          </w:p>
        </w:tc>
      </w:tr>
      <w:tr w:rsidR="004C5C87" w:rsidRPr="00F72394" w:rsidTr="001A3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6" w:type="dxa"/>
            <w:tcBorders>
              <w:bottom w:val="single" w:sz="4" w:space="0" w:color="auto"/>
            </w:tcBorders>
          </w:tcPr>
          <w:p w:rsidR="00011311" w:rsidRPr="00F72394" w:rsidRDefault="00011311" w:rsidP="004C5C87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4C5C87" w:rsidRPr="00F72394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5908" w:type="dxa"/>
            <w:gridSpan w:val="5"/>
            <w:tcBorders>
              <w:bottom w:val="single" w:sz="4" w:space="0" w:color="auto"/>
            </w:tcBorders>
          </w:tcPr>
          <w:p w:rsidR="00F1369B" w:rsidRPr="00F72394" w:rsidRDefault="00F1369B" w:rsidP="004C5C87">
            <w:pPr>
              <w:ind w:left="298" w:hanging="298"/>
              <w:rPr>
                <w:sz w:val="18"/>
                <w:szCs w:val="18"/>
              </w:rPr>
            </w:pPr>
          </w:p>
        </w:tc>
      </w:tr>
      <w:tr w:rsidR="004C5C87" w:rsidRPr="00F72394" w:rsidTr="001A3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6" w:type="dxa"/>
            <w:tcBorders>
              <w:top w:val="single" w:sz="4" w:space="0" w:color="auto"/>
            </w:tcBorders>
          </w:tcPr>
          <w:p w:rsidR="004C5C87" w:rsidRPr="00F72394" w:rsidRDefault="004C5C87" w:rsidP="004C5C87">
            <w:pPr>
              <w:rPr>
                <w:sz w:val="18"/>
                <w:szCs w:val="18"/>
              </w:rPr>
            </w:pPr>
            <w:r w:rsidRPr="00F72394">
              <w:rPr>
                <w:sz w:val="18"/>
                <w:szCs w:val="18"/>
              </w:rPr>
              <w:t>Gesellschaftsgründungen offensichtlich für bestimmte Geschäftszwecke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4C5C87" w:rsidRPr="00F72394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</w:tcBorders>
          </w:tcPr>
          <w:p w:rsidR="004C5C87" w:rsidRPr="00F72394" w:rsidRDefault="004C5C87" w:rsidP="004C5C87">
            <w:pPr>
              <w:rPr>
                <w:sz w:val="18"/>
                <w:szCs w:val="18"/>
              </w:rPr>
            </w:pPr>
            <w:r w:rsidRPr="00F72394">
              <w:rPr>
                <w:sz w:val="18"/>
                <w:szCs w:val="18"/>
              </w:rPr>
              <w:t>Gesellschaftsgründungen zur Verwaltung eigenen Vermögens</w:t>
            </w:r>
          </w:p>
        </w:tc>
        <w:tc>
          <w:tcPr>
            <w:tcW w:w="1635" w:type="dxa"/>
            <w:tcBorders>
              <w:top w:val="single" w:sz="4" w:space="0" w:color="auto"/>
            </w:tcBorders>
          </w:tcPr>
          <w:p w:rsidR="004C5C87" w:rsidRPr="00F72394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2389" w:type="dxa"/>
            <w:gridSpan w:val="3"/>
            <w:tcBorders>
              <w:top w:val="single" w:sz="4" w:space="0" w:color="auto"/>
            </w:tcBorders>
          </w:tcPr>
          <w:p w:rsidR="004C5C87" w:rsidRPr="00F72394" w:rsidRDefault="004C5C87" w:rsidP="004C5C87">
            <w:pPr>
              <w:rPr>
                <w:sz w:val="18"/>
                <w:szCs w:val="18"/>
              </w:rPr>
            </w:pPr>
            <w:r w:rsidRPr="00F72394">
              <w:rPr>
                <w:sz w:val="18"/>
                <w:szCs w:val="18"/>
              </w:rPr>
              <w:t>Gesellschaftsgründungen zur Verschleierung der tatsächlichen Berechtigung</w:t>
            </w:r>
          </w:p>
        </w:tc>
      </w:tr>
      <w:tr w:rsidR="004C5C87" w:rsidRPr="00F72394" w:rsidTr="001A3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sdt>
          <w:sdtPr>
            <w:rPr>
              <w:sz w:val="22"/>
              <w:szCs w:val="22"/>
            </w:rPr>
            <w:id w:val="-1843235280"/>
          </w:sdtPr>
          <w:sdtEndPr/>
          <w:sdtContent>
            <w:tc>
              <w:tcPr>
                <w:tcW w:w="1886" w:type="dxa"/>
              </w:tcPr>
              <w:sdt>
                <w:sdtPr>
                  <w:rPr>
                    <w:sz w:val="22"/>
                    <w:szCs w:val="22"/>
                  </w:rPr>
                  <w:id w:val="21462263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2B2352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1464929649"/>
          </w:sdtPr>
          <w:sdtEndPr/>
          <w:sdtContent>
            <w:tc>
              <w:tcPr>
                <w:tcW w:w="1704" w:type="dxa"/>
              </w:tcPr>
              <w:sdt>
                <w:sdtPr>
                  <w:rPr>
                    <w:sz w:val="22"/>
                    <w:szCs w:val="22"/>
                  </w:rPr>
                  <w:id w:val="5684658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2B2352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-20790588"/>
          </w:sdtPr>
          <w:sdtEndPr/>
          <w:sdtContent>
            <w:tc>
              <w:tcPr>
                <w:tcW w:w="1884" w:type="dxa"/>
              </w:tcPr>
              <w:sdt>
                <w:sdtPr>
                  <w:rPr>
                    <w:sz w:val="22"/>
                    <w:szCs w:val="22"/>
                  </w:rPr>
                  <w:id w:val="1921996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2B2352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1057897715"/>
          </w:sdtPr>
          <w:sdtEndPr/>
          <w:sdtContent>
            <w:tc>
              <w:tcPr>
                <w:tcW w:w="1635" w:type="dxa"/>
              </w:tcPr>
              <w:sdt>
                <w:sdtPr>
                  <w:rPr>
                    <w:sz w:val="22"/>
                    <w:szCs w:val="22"/>
                  </w:rPr>
                  <w:id w:val="8756588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2B2352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-2042427119"/>
          </w:sdtPr>
          <w:sdtEndPr/>
          <w:sdtContent>
            <w:tc>
              <w:tcPr>
                <w:tcW w:w="2389" w:type="dxa"/>
                <w:gridSpan w:val="3"/>
              </w:tcPr>
              <w:sdt>
                <w:sdtPr>
                  <w:rPr>
                    <w:sz w:val="22"/>
                    <w:szCs w:val="22"/>
                  </w:rPr>
                  <w:id w:val="7655064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2B2352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4C5C87" w:rsidRPr="00F72394" w:rsidTr="001A3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6" w:type="dxa"/>
          </w:tcPr>
          <w:p w:rsidR="004C5C87" w:rsidRPr="00F72394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4C5C87" w:rsidRPr="00F72394" w:rsidRDefault="004C5C87" w:rsidP="004C5C87">
            <w:pPr>
              <w:rPr>
                <w:sz w:val="16"/>
                <w:szCs w:val="16"/>
              </w:rPr>
            </w:pPr>
          </w:p>
        </w:tc>
        <w:tc>
          <w:tcPr>
            <w:tcW w:w="5908" w:type="dxa"/>
            <w:gridSpan w:val="5"/>
            <w:shd w:val="clear" w:color="auto" w:fill="EAEAEA"/>
          </w:tcPr>
          <w:p w:rsidR="004C5C87" w:rsidRPr="00F72394" w:rsidRDefault="00F734C0" w:rsidP="004C5C87">
            <w:pPr>
              <w:ind w:left="298" w:hanging="298"/>
              <w:rPr>
                <w:sz w:val="16"/>
                <w:szCs w:val="16"/>
              </w:rPr>
            </w:pPr>
            <w:sdt>
              <w:sdtPr>
                <w:rPr>
                  <w:sz w:val="22"/>
                  <w:szCs w:val="22"/>
                </w:rPr>
                <w:id w:val="497168282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-73600798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612EEE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4C5C87" w:rsidRPr="002B2352">
              <w:rPr>
                <w:sz w:val="22"/>
                <w:szCs w:val="22"/>
              </w:rPr>
              <w:tab/>
            </w:r>
            <w:r w:rsidR="004C5C87" w:rsidRPr="00F72394">
              <w:rPr>
                <w:sz w:val="16"/>
                <w:szCs w:val="16"/>
              </w:rPr>
              <w:t>Ggf. stichprobenartige Prüfung der Mittelherkunft</w:t>
            </w:r>
          </w:p>
          <w:p w:rsidR="004C5C87" w:rsidRPr="00F72394" w:rsidRDefault="00F734C0" w:rsidP="004C5C87">
            <w:pPr>
              <w:ind w:left="298" w:hanging="298"/>
              <w:rPr>
                <w:sz w:val="16"/>
                <w:szCs w:val="16"/>
              </w:rPr>
            </w:pPr>
            <w:sdt>
              <w:sdtPr>
                <w:rPr>
                  <w:sz w:val="22"/>
                  <w:szCs w:val="22"/>
                </w:rPr>
                <w:id w:val="1533383653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-3953592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612EEE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4C5C87" w:rsidRPr="002B2352">
              <w:rPr>
                <w:sz w:val="22"/>
                <w:szCs w:val="22"/>
              </w:rPr>
              <w:tab/>
            </w:r>
            <w:r w:rsidR="004C5C87" w:rsidRPr="00F72394">
              <w:rPr>
                <w:sz w:val="16"/>
                <w:szCs w:val="16"/>
              </w:rPr>
              <w:t xml:space="preserve">Genaue Prüfung des wirtschaftlich Berechtigten </w:t>
            </w:r>
          </w:p>
        </w:tc>
      </w:tr>
      <w:tr w:rsidR="004C5C87" w:rsidRPr="00F72394" w:rsidTr="001A3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6" w:type="dxa"/>
          </w:tcPr>
          <w:p w:rsidR="004C5C87" w:rsidRPr="00F72394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4C5C87" w:rsidRPr="00F72394" w:rsidRDefault="004C5C87" w:rsidP="004C5C87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</w:tcPr>
          <w:p w:rsidR="004C5C87" w:rsidRPr="00F72394" w:rsidRDefault="004C5C87" w:rsidP="004C5C87">
            <w:pPr>
              <w:rPr>
                <w:sz w:val="16"/>
                <w:szCs w:val="16"/>
              </w:rPr>
            </w:pPr>
          </w:p>
        </w:tc>
        <w:tc>
          <w:tcPr>
            <w:tcW w:w="1635" w:type="dxa"/>
          </w:tcPr>
          <w:p w:rsidR="004C5C87" w:rsidRPr="00F72394" w:rsidRDefault="004C5C87" w:rsidP="004C5C87">
            <w:pPr>
              <w:rPr>
                <w:sz w:val="16"/>
                <w:szCs w:val="16"/>
              </w:rPr>
            </w:pPr>
          </w:p>
        </w:tc>
        <w:tc>
          <w:tcPr>
            <w:tcW w:w="2389" w:type="dxa"/>
            <w:gridSpan w:val="3"/>
            <w:shd w:val="clear" w:color="auto" w:fill="EAEAEA"/>
          </w:tcPr>
          <w:p w:rsidR="004C5C87" w:rsidRPr="00F72394" w:rsidRDefault="00F734C0" w:rsidP="004C5C87">
            <w:pPr>
              <w:ind w:left="298" w:hanging="298"/>
              <w:rPr>
                <w:sz w:val="16"/>
                <w:szCs w:val="16"/>
              </w:rPr>
            </w:pPr>
            <w:sdt>
              <w:sdtPr>
                <w:rPr>
                  <w:sz w:val="22"/>
                  <w:szCs w:val="22"/>
                </w:rPr>
                <w:id w:val="78419518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205734576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612EEE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4C5C87" w:rsidRPr="002B2352">
              <w:rPr>
                <w:sz w:val="22"/>
                <w:szCs w:val="22"/>
              </w:rPr>
              <w:tab/>
            </w:r>
            <w:r w:rsidR="004C5C87" w:rsidRPr="00F72394">
              <w:rPr>
                <w:sz w:val="16"/>
                <w:szCs w:val="16"/>
              </w:rPr>
              <w:t xml:space="preserve">Prüfung </w:t>
            </w:r>
            <w:r w:rsidR="002A5782">
              <w:rPr>
                <w:sz w:val="16"/>
                <w:szCs w:val="16"/>
              </w:rPr>
              <w:t>eines Versagungsgrund</w:t>
            </w:r>
            <w:r w:rsidR="00FC2C81">
              <w:rPr>
                <w:sz w:val="16"/>
                <w:szCs w:val="16"/>
              </w:rPr>
              <w:t>e</w:t>
            </w:r>
            <w:r w:rsidR="002A5782">
              <w:rPr>
                <w:sz w:val="16"/>
                <w:szCs w:val="16"/>
              </w:rPr>
              <w:t>s</w:t>
            </w:r>
          </w:p>
          <w:p w:rsidR="004C5C87" w:rsidRPr="00F72394" w:rsidRDefault="00F734C0" w:rsidP="004C5C87">
            <w:pPr>
              <w:ind w:left="298" w:hanging="298"/>
              <w:rPr>
                <w:sz w:val="16"/>
                <w:szCs w:val="16"/>
              </w:rPr>
            </w:pPr>
            <w:sdt>
              <w:sdtPr>
                <w:rPr>
                  <w:sz w:val="22"/>
                  <w:szCs w:val="22"/>
                </w:rPr>
                <w:id w:val="494546305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-146310797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612EEE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4C5C87" w:rsidRPr="002B2352">
              <w:rPr>
                <w:sz w:val="22"/>
                <w:szCs w:val="22"/>
              </w:rPr>
              <w:tab/>
            </w:r>
            <w:r w:rsidR="004C5C87" w:rsidRPr="00F72394">
              <w:rPr>
                <w:sz w:val="16"/>
                <w:szCs w:val="16"/>
              </w:rPr>
              <w:t>Prüfung der Plausibilität des Grundes für die Inanspruchnahme meines Amtes</w:t>
            </w:r>
          </w:p>
          <w:p w:rsidR="004C5C87" w:rsidRPr="00F72394" w:rsidRDefault="00F734C0" w:rsidP="004C5C87">
            <w:pPr>
              <w:ind w:left="298" w:hanging="298"/>
              <w:rPr>
                <w:sz w:val="16"/>
                <w:szCs w:val="16"/>
              </w:rPr>
            </w:pPr>
            <w:sdt>
              <w:sdtPr>
                <w:rPr>
                  <w:sz w:val="22"/>
                  <w:szCs w:val="22"/>
                </w:rPr>
                <w:id w:val="32321564"/>
                <w:showingPlcHdr/>
              </w:sdtPr>
              <w:sdtEndPr/>
              <w:sdtContent>
                <w:r w:rsidR="005E3D91">
                  <w:rPr>
                    <w:sz w:val="22"/>
                    <w:szCs w:val="22"/>
                  </w:rPr>
                  <w:t xml:space="preserve">     </w:t>
                </w:r>
              </w:sdtContent>
            </w:sdt>
          </w:p>
        </w:tc>
      </w:tr>
      <w:tr w:rsidR="004C5C87" w:rsidRPr="00F72394" w:rsidTr="001A3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6" w:type="dxa"/>
          </w:tcPr>
          <w:p w:rsidR="004C5C87" w:rsidRPr="00F72394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4C5C87" w:rsidRPr="00F72394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884" w:type="dxa"/>
          </w:tcPr>
          <w:p w:rsidR="004C5C87" w:rsidRPr="00F72394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4024" w:type="dxa"/>
            <w:gridSpan w:val="4"/>
          </w:tcPr>
          <w:p w:rsidR="004C5C87" w:rsidRPr="00F72394" w:rsidRDefault="004C5C87" w:rsidP="004C5C87">
            <w:pPr>
              <w:ind w:left="298" w:hanging="298"/>
              <w:rPr>
                <w:sz w:val="18"/>
                <w:szCs w:val="18"/>
              </w:rPr>
            </w:pPr>
          </w:p>
        </w:tc>
      </w:tr>
      <w:tr w:rsidR="004C5C87" w:rsidRPr="00F72394" w:rsidTr="001A3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6" w:type="dxa"/>
            <w:tcBorders>
              <w:top w:val="single" w:sz="4" w:space="0" w:color="auto"/>
            </w:tcBorders>
          </w:tcPr>
          <w:p w:rsidR="004C5C87" w:rsidRPr="00F72394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4C5C87" w:rsidRPr="00F72394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</w:tcBorders>
          </w:tcPr>
          <w:p w:rsidR="004C5C87" w:rsidRPr="00F72394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4" w:space="0" w:color="auto"/>
            </w:tcBorders>
          </w:tcPr>
          <w:p w:rsidR="004C5C87" w:rsidRPr="00F72394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2389" w:type="dxa"/>
            <w:gridSpan w:val="3"/>
            <w:tcBorders>
              <w:top w:val="single" w:sz="4" w:space="0" w:color="auto"/>
            </w:tcBorders>
          </w:tcPr>
          <w:p w:rsidR="004C5C87" w:rsidRPr="00F72394" w:rsidRDefault="004C5C87" w:rsidP="004C5C87">
            <w:pPr>
              <w:ind w:left="298" w:hanging="298"/>
              <w:rPr>
                <w:sz w:val="18"/>
                <w:szCs w:val="18"/>
              </w:rPr>
            </w:pPr>
          </w:p>
        </w:tc>
      </w:tr>
      <w:tr w:rsidR="004C5C87" w:rsidRPr="00F72394" w:rsidTr="001A3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6" w:type="dxa"/>
          </w:tcPr>
          <w:p w:rsidR="004C5C87" w:rsidRPr="00F72394" w:rsidRDefault="004C5C87" w:rsidP="004C5C87">
            <w:pPr>
              <w:rPr>
                <w:sz w:val="18"/>
                <w:szCs w:val="18"/>
              </w:rPr>
            </w:pPr>
            <w:r w:rsidRPr="00F72394">
              <w:rPr>
                <w:sz w:val="18"/>
                <w:szCs w:val="18"/>
              </w:rPr>
              <w:lastRenderedPageBreak/>
              <w:t>Keine Treuhandverhältnisse</w:t>
            </w:r>
          </w:p>
        </w:tc>
        <w:tc>
          <w:tcPr>
            <w:tcW w:w="1704" w:type="dxa"/>
          </w:tcPr>
          <w:p w:rsidR="004C5C87" w:rsidRPr="00F72394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884" w:type="dxa"/>
          </w:tcPr>
          <w:p w:rsidR="004C5C87" w:rsidRPr="00F72394" w:rsidRDefault="004C5C87" w:rsidP="004C5C87">
            <w:pPr>
              <w:rPr>
                <w:sz w:val="18"/>
                <w:szCs w:val="18"/>
              </w:rPr>
            </w:pPr>
            <w:r w:rsidRPr="00F72394">
              <w:rPr>
                <w:sz w:val="18"/>
                <w:szCs w:val="18"/>
              </w:rPr>
              <w:t>Wenig Treuhandverhältnisse</w:t>
            </w:r>
          </w:p>
        </w:tc>
        <w:tc>
          <w:tcPr>
            <w:tcW w:w="1635" w:type="dxa"/>
          </w:tcPr>
          <w:p w:rsidR="004C5C87" w:rsidRPr="00F72394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2389" w:type="dxa"/>
            <w:gridSpan w:val="3"/>
          </w:tcPr>
          <w:p w:rsidR="004C5C87" w:rsidRPr="00F72394" w:rsidRDefault="004C5C87" w:rsidP="004C5C87">
            <w:pPr>
              <w:rPr>
                <w:sz w:val="18"/>
                <w:szCs w:val="18"/>
              </w:rPr>
            </w:pPr>
            <w:r w:rsidRPr="00F72394">
              <w:rPr>
                <w:sz w:val="18"/>
                <w:szCs w:val="18"/>
              </w:rPr>
              <w:t>Viele Treuhandverhältnisse</w:t>
            </w:r>
          </w:p>
        </w:tc>
      </w:tr>
      <w:tr w:rsidR="004C5C87" w:rsidRPr="00F72394" w:rsidTr="001A3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sdt>
          <w:sdtPr>
            <w:rPr>
              <w:sz w:val="22"/>
              <w:szCs w:val="22"/>
            </w:rPr>
            <w:id w:val="-363513916"/>
          </w:sdtPr>
          <w:sdtEndPr/>
          <w:sdtContent>
            <w:tc>
              <w:tcPr>
                <w:tcW w:w="1886" w:type="dxa"/>
              </w:tcPr>
              <w:sdt>
                <w:sdtPr>
                  <w:rPr>
                    <w:sz w:val="22"/>
                    <w:szCs w:val="22"/>
                  </w:rPr>
                  <w:id w:val="-14675782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C05F3C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-1690829494"/>
          </w:sdtPr>
          <w:sdtEndPr/>
          <w:sdtContent>
            <w:tc>
              <w:tcPr>
                <w:tcW w:w="1704" w:type="dxa"/>
              </w:tcPr>
              <w:p w:rsidR="004C5C87" w:rsidRPr="00C05F3C" w:rsidRDefault="004C5C87" w:rsidP="004C5C87">
                <w:pPr>
                  <w:jc w:val="center"/>
                  <w:rPr>
                    <w:sz w:val="22"/>
                    <w:szCs w:val="22"/>
                  </w:rPr>
                </w:pPr>
                <w:r w:rsidRPr="00C05F3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129665769"/>
          </w:sdtPr>
          <w:sdtEndPr/>
          <w:sdtContent>
            <w:tc>
              <w:tcPr>
                <w:tcW w:w="1884" w:type="dxa"/>
              </w:tcPr>
              <w:sdt>
                <w:sdtPr>
                  <w:rPr>
                    <w:sz w:val="22"/>
                    <w:szCs w:val="22"/>
                  </w:rPr>
                  <w:id w:val="21443066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C05F3C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805129501"/>
          </w:sdtPr>
          <w:sdtEndPr/>
          <w:sdtContent>
            <w:tc>
              <w:tcPr>
                <w:tcW w:w="1635" w:type="dxa"/>
              </w:tcPr>
              <w:sdt>
                <w:sdtPr>
                  <w:rPr>
                    <w:sz w:val="22"/>
                    <w:szCs w:val="22"/>
                  </w:rPr>
                  <w:id w:val="19014023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C05F3C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-1541284755"/>
          </w:sdtPr>
          <w:sdtEndPr/>
          <w:sdtContent>
            <w:tc>
              <w:tcPr>
                <w:tcW w:w="2389" w:type="dxa"/>
                <w:gridSpan w:val="3"/>
              </w:tcPr>
              <w:sdt>
                <w:sdtPr>
                  <w:rPr>
                    <w:sz w:val="22"/>
                    <w:szCs w:val="22"/>
                  </w:rPr>
                  <w:id w:val="4956209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C05F3C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4C5C87" w:rsidRPr="00F72394" w:rsidTr="001A3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6" w:type="dxa"/>
          </w:tcPr>
          <w:p w:rsidR="004C5C87" w:rsidRPr="00F72394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4C5C87" w:rsidRPr="00F72394" w:rsidRDefault="004C5C87" w:rsidP="004C5C87">
            <w:pPr>
              <w:rPr>
                <w:sz w:val="16"/>
                <w:szCs w:val="16"/>
              </w:rPr>
            </w:pPr>
          </w:p>
        </w:tc>
        <w:tc>
          <w:tcPr>
            <w:tcW w:w="5908" w:type="dxa"/>
            <w:gridSpan w:val="5"/>
            <w:shd w:val="clear" w:color="auto" w:fill="EAEAEA"/>
          </w:tcPr>
          <w:p w:rsidR="004C5C87" w:rsidRPr="00F72394" w:rsidRDefault="00F734C0" w:rsidP="004C5C87">
            <w:pPr>
              <w:ind w:left="298" w:hanging="298"/>
              <w:rPr>
                <w:sz w:val="16"/>
                <w:szCs w:val="16"/>
              </w:rPr>
            </w:pPr>
            <w:sdt>
              <w:sdtPr>
                <w:rPr>
                  <w:sz w:val="22"/>
                  <w:szCs w:val="22"/>
                </w:rPr>
                <w:id w:val="-1250032325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-17311482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612EEE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4C5C87" w:rsidRPr="00C05F3C">
              <w:rPr>
                <w:sz w:val="22"/>
                <w:szCs w:val="22"/>
              </w:rPr>
              <w:tab/>
            </w:r>
            <w:r w:rsidR="004C5C87" w:rsidRPr="00F72394">
              <w:rPr>
                <w:sz w:val="16"/>
                <w:szCs w:val="16"/>
              </w:rPr>
              <w:t>Ggf. stichprobenartige Prüfung der Mittelherkunft</w:t>
            </w:r>
          </w:p>
          <w:p w:rsidR="004C5C87" w:rsidRPr="00F72394" w:rsidRDefault="00F734C0" w:rsidP="004C5C87">
            <w:pPr>
              <w:ind w:left="298" w:hanging="298"/>
              <w:rPr>
                <w:sz w:val="16"/>
                <w:szCs w:val="16"/>
              </w:rPr>
            </w:pPr>
            <w:sdt>
              <w:sdtPr>
                <w:rPr>
                  <w:sz w:val="22"/>
                  <w:szCs w:val="22"/>
                </w:rPr>
                <w:id w:val="-265309060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2113589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612EEE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4C5C87" w:rsidRPr="00C05F3C">
              <w:rPr>
                <w:sz w:val="22"/>
                <w:szCs w:val="22"/>
              </w:rPr>
              <w:tab/>
            </w:r>
            <w:r w:rsidR="004C5C87" w:rsidRPr="00F72394">
              <w:rPr>
                <w:sz w:val="16"/>
                <w:szCs w:val="16"/>
              </w:rPr>
              <w:t xml:space="preserve">Genaue Prüfung des wirtschaftlich Berechtigten </w:t>
            </w:r>
          </w:p>
        </w:tc>
      </w:tr>
      <w:tr w:rsidR="004C5C87" w:rsidRPr="00F72394" w:rsidTr="001A3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6" w:type="dxa"/>
          </w:tcPr>
          <w:p w:rsidR="004C5C87" w:rsidRPr="00F72394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4C5C87" w:rsidRPr="00F72394" w:rsidRDefault="004C5C87" w:rsidP="004C5C87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</w:tcPr>
          <w:p w:rsidR="004C5C87" w:rsidRPr="00F72394" w:rsidRDefault="004C5C87" w:rsidP="004C5C87">
            <w:pPr>
              <w:rPr>
                <w:sz w:val="16"/>
                <w:szCs w:val="16"/>
              </w:rPr>
            </w:pPr>
          </w:p>
        </w:tc>
        <w:tc>
          <w:tcPr>
            <w:tcW w:w="1635" w:type="dxa"/>
          </w:tcPr>
          <w:p w:rsidR="004C5C87" w:rsidRPr="00F72394" w:rsidRDefault="004C5C87" w:rsidP="004C5C87">
            <w:pPr>
              <w:rPr>
                <w:sz w:val="16"/>
                <w:szCs w:val="16"/>
              </w:rPr>
            </w:pPr>
          </w:p>
        </w:tc>
        <w:tc>
          <w:tcPr>
            <w:tcW w:w="2389" w:type="dxa"/>
            <w:gridSpan w:val="3"/>
            <w:shd w:val="clear" w:color="auto" w:fill="EAEAEA"/>
          </w:tcPr>
          <w:p w:rsidR="004C5C87" w:rsidRPr="00F72394" w:rsidRDefault="00F734C0" w:rsidP="004C5C87">
            <w:pPr>
              <w:ind w:left="298" w:hanging="298"/>
              <w:rPr>
                <w:sz w:val="16"/>
                <w:szCs w:val="16"/>
              </w:rPr>
            </w:pPr>
            <w:sdt>
              <w:sdtPr>
                <w:rPr>
                  <w:sz w:val="22"/>
                  <w:szCs w:val="22"/>
                </w:rPr>
                <w:id w:val="1692341817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-3931235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612EEE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4C5C87" w:rsidRPr="00C05F3C">
              <w:rPr>
                <w:sz w:val="22"/>
                <w:szCs w:val="22"/>
              </w:rPr>
              <w:tab/>
            </w:r>
            <w:r w:rsidR="00A84EE6" w:rsidRPr="00F72394">
              <w:rPr>
                <w:sz w:val="16"/>
                <w:szCs w:val="16"/>
              </w:rPr>
              <w:t xml:space="preserve">Prüfung </w:t>
            </w:r>
            <w:r w:rsidR="002A5782">
              <w:rPr>
                <w:sz w:val="16"/>
                <w:szCs w:val="16"/>
              </w:rPr>
              <w:t>eines Versagungsgrund</w:t>
            </w:r>
            <w:r w:rsidR="00FC2C81">
              <w:rPr>
                <w:sz w:val="16"/>
                <w:szCs w:val="16"/>
              </w:rPr>
              <w:t>e</w:t>
            </w:r>
            <w:r w:rsidR="002A5782">
              <w:rPr>
                <w:sz w:val="16"/>
                <w:szCs w:val="16"/>
              </w:rPr>
              <w:t>s</w:t>
            </w:r>
          </w:p>
          <w:p w:rsidR="004C5C87" w:rsidRPr="00F72394" w:rsidRDefault="00F734C0" w:rsidP="004C5C87">
            <w:pPr>
              <w:ind w:left="298" w:hanging="298"/>
              <w:rPr>
                <w:sz w:val="16"/>
                <w:szCs w:val="16"/>
              </w:rPr>
            </w:pPr>
            <w:sdt>
              <w:sdtPr>
                <w:rPr>
                  <w:sz w:val="22"/>
                  <w:szCs w:val="22"/>
                </w:rPr>
                <w:id w:val="-1014913984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140719129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612EEE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4C5C87" w:rsidRPr="00C05F3C">
              <w:rPr>
                <w:sz w:val="22"/>
                <w:szCs w:val="22"/>
              </w:rPr>
              <w:tab/>
            </w:r>
            <w:r w:rsidR="004C5C87" w:rsidRPr="00F72394">
              <w:rPr>
                <w:sz w:val="16"/>
                <w:szCs w:val="16"/>
              </w:rPr>
              <w:t>Prüfung der Plausibilität des Grundes für die Inanspruchnahme meines Amtes</w:t>
            </w:r>
          </w:p>
          <w:p w:rsidR="004C5C87" w:rsidRPr="00F72394" w:rsidRDefault="004C5C87" w:rsidP="004C5C87">
            <w:pPr>
              <w:ind w:left="298" w:hanging="298"/>
              <w:rPr>
                <w:sz w:val="16"/>
                <w:szCs w:val="16"/>
              </w:rPr>
            </w:pPr>
          </w:p>
        </w:tc>
      </w:tr>
      <w:tr w:rsidR="004C5C87" w:rsidRPr="00F72394" w:rsidTr="001A3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6" w:type="dxa"/>
          </w:tcPr>
          <w:p w:rsidR="004C5C87" w:rsidRPr="00F72394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4C5C87" w:rsidRPr="00F72394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884" w:type="dxa"/>
          </w:tcPr>
          <w:p w:rsidR="004C5C87" w:rsidRPr="00F72394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4024" w:type="dxa"/>
            <w:gridSpan w:val="4"/>
          </w:tcPr>
          <w:p w:rsidR="004C5C87" w:rsidRPr="00F72394" w:rsidRDefault="004C5C87" w:rsidP="004C5C87">
            <w:pPr>
              <w:ind w:left="298" w:hanging="298"/>
              <w:rPr>
                <w:sz w:val="18"/>
                <w:szCs w:val="18"/>
              </w:rPr>
            </w:pPr>
          </w:p>
        </w:tc>
      </w:tr>
      <w:tr w:rsidR="004C5C87" w:rsidRPr="00F72394" w:rsidTr="001A3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6" w:type="dxa"/>
            <w:tcBorders>
              <w:top w:val="single" w:sz="4" w:space="0" w:color="auto"/>
            </w:tcBorders>
          </w:tcPr>
          <w:p w:rsidR="004C5C87" w:rsidRPr="00F72394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4C5C87" w:rsidRPr="00F72394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</w:tcBorders>
          </w:tcPr>
          <w:p w:rsidR="004C5C87" w:rsidRPr="00F72394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4" w:space="0" w:color="auto"/>
            </w:tcBorders>
          </w:tcPr>
          <w:p w:rsidR="004C5C87" w:rsidRPr="00F72394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2389" w:type="dxa"/>
            <w:gridSpan w:val="3"/>
            <w:tcBorders>
              <w:top w:val="single" w:sz="4" w:space="0" w:color="auto"/>
            </w:tcBorders>
          </w:tcPr>
          <w:p w:rsidR="004C5C87" w:rsidRPr="00F72394" w:rsidRDefault="004C5C87" w:rsidP="004C5C87">
            <w:pPr>
              <w:ind w:left="298" w:hanging="298"/>
              <w:rPr>
                <w:sz w:val="18"/>
                <w:szCs w:val="18"/>
              </w:rPr>
            </w:pPr>
          </w:p>
        </w:tc>
      </w:tr>
      <w:tr w:rsidR="004C5C87" w:rsidRPr="00F72394" w:rsidTr="001A3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6" w:type="dxa"/>
          </w:tcPr>
          <w:p w:rsidR="004C5C87" w:rsidRPr="00F72394" w:rsidRDefault="004C5C87" w:rsidP="004C5C87">
            <w:pPr>
              <w:rPr>
                <w:sz w:val="18"/>
                <w:szCs w:val="18"/>
              </w:rPr>
            </w:pPr>
            <w:r w:rsidRPr="00F72394">
              <w:rPr>
                <w:sz w:val="18"/>
                <w:szCs w:val="18"/>
              </w:rPr>
              <w:t xml:space="preserve">Wirtschaftlich Berechtigter tritt persönlich als Erwerber auf </w:t>
            </w:r>
          </w:p>
        </w:tc>
        <w:tc>
          <w:tcPr>
            <w:tcW w:w="1704" w:type="dxa"/>
          </w:tcPr>
          <w:p w:rsidR="004C5C87" w:rsidRPr="00F72394" w:rsidRDefault="004C5C87" w:rsidP="004C5C87">
            <w:pPr>
              <w:rPr>
                <w:sz w:val="18"/>
                <w:szCs w:val="18"/>
              </w:rPr>
            </w:pPr>
            <w:r w:rsidRPr="00F72394">
              <w:rPr>
                <w:sz w:val="18"/>
                <w:szCs w:val="18"/>
              </w:rPr>
              <w:t>Erwerber tritt mit A</w:t>
            </w:r>
            <w:r w:rsidR="0036355C">
              <w:rPr>
                <w:sz w:val="18"/>
                <w:szCs w:val="18"/>
              </w:rPr>
              <w:t>k</w:t>
            </w:r>
            <w:r w:rsidRPr="00F72394">
              <w:rPr>
                <w:sz w:val="18"/>
                <w:szCs w:val="18"/>
              </w:rPr>
              <w:t>quisitionsvehikel auf</w:t>
            </w:r>
          </w:p>
        </w:tc>
        <w:tc>
          <w:tcPr>
            <w:tcW w:w="1884" w:type="dxa"/>
          </w:tcPr>
          <w:p w:rsidR="004C5C87" w:rsidRPr="00F72394" w:rsidRDefault="004C5C87" w:rsidP="004C5C87">
            <w:pPr>
              <w:rPr>
                <w:sz w:val="18"/>
                <w:szCs w:val="18"/>
              </w:rPr>
            </w:pPr>
            <w:r w:rsidRPr="00F72394">
              <w:rPr>
                <w:sz w:val="18"/>
                <w:szCs w:val="18"/>
              </w:rPr>
              <w:t>Komplizierte Erwerbsstruktur, die aus legitimen Gründen aufgesetzt wird, insb. Steuer- und Familienrecht</w:t>
            </w:r>
          </w:p>
        </w:tc>
        <w:tc>
          <w:tcPr>
            <w:tcW w:w="1635" w:type="dxa"/>
          </w:tcPr>
          <w:p w:rsidR="004C5C87" w:rsidRPr="00F72394" w:rsidRDefault="004C5C87" w:rsidP="004C5C87">
            <w:pPr>
              <w:rPr>
                <w:sz w:val="18"/>
                <w:szCs w:val="18"/>
              </w:rPr>
            </w:pPr>
            <w:r w:rsidRPr="00F72394">
              <w:rPr>
                <w:sz w:val="18"/>
                <w:szCs w:val="18"/>
              </w:rPr>
              <w:t>Komplizierte Erwerbsstruktur ohne erkennbaren Grund</w:t>
            </w:r>
          </w:p>
        </w:tc>
        <w:tc>
          <w:tcPr>
            <w:tcW w:w="2389" w:type="dxa"/>
            <w:gridSpan w:val="3"/>
          </w:tcPr>
          <w:p w:rsidR="004C5C87" w:rsidRPr="00F72394" w:rsidRDefault="004C5C87" w:rsidP="004C5C87">
            <w:pPr>
              <w:rPr>
                <w:sz w:val="18"/>
                <w:szCs w:val="18"/>
              </w:rPr>
            </w:pPr>
            <w:r w:rsidRPr="00F72394">
              <w:rPr>
                <w:sz w:val="18"/>
                <w:szCs w:val="18"/>
              </w:rPr>
              <w:t>Wirtschaftlich Berechtigter hinter dem Erwerber wird erkennbar bewusst verschleiert</w:t>
            </w:r>
          </w:p>
        </w:tc>
      </w:tr>
      <w:tr w:rsidR="004C5C87" w:rsidRPr="00F72394" w:rsidTr="001A3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sdt>
          <w:sdtPr>
            <w:rPr>
              <w:sz w:val="22"/>
              <w:szCs w:val="22"/>
            </w:rPr>
            <w:id w:val="211469510"/>
          </w:sdtPr>
          <w:sdtEndPr/>
          <w:sdtContent>
            <w:tc>
              <w:tcPr>
                <w:tcW w:w="1886" w:type="dxa"/>
              </w:tcPr>
              <w:sdt>
                <w:sdtPr>
                  <w:rPr>
                    <w:sz w:val="22"/>
                    <w:szCs w:val="22"/>
                  </w:rPr>
                  <w:id w:val="-17500376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4C167D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866340688"/>
          </w:sdtPr>
          <w:sdtEndPr/>
          <w:sdtContent>
            <w:tc>
              <w:tcPr>
                <w:tcW w:w="1704" w:type="dxa"/>
              </w:tcPr>
              <w:sdt>
                <w:sdtPr>
                  <w:rPr>
                    <w:sz w:val="22"/>
                    <w:szCs w:val="22"/>
                  </w:rPr>
                  <w:id w:val="-19657956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4C167D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366334707"/>
          </w:sdtPr>
          <w:sdtEndPr/>
          <w:sdtContent>
            <w:tc>
              <w:tcPr>
                <w:tcW w:w="1884" w:type="dxa"/>
              </w:tcPr>
              <w:sdt>
                <w:sdtPr>
                  <w:rPr>
                    <w:sz w:val="22"/>
                    <w:szCs w:val="22"/>
                  </w:rPr>
                  <w:id w:val="-19742830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4C167D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708071118"/>
          </w:sdtPr>
          <w:sdtEndPr/>
          <w:sdtContent>
            <w:tc>
              <w:tcPr>
                <w:tcW w:w="1635" w:type="dxa"/>
              </w:tcPr>
              <w:sdt>
                <w:sdtPr>
                  <w:rPr>
                    <w:sz w:val="22"/>
                    <w:szCs w:val="22"/>
                  </w:rPr>
                  <w:id w:val="12789816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4C167D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-2078195749"/>
          </w:sdtPr>
          <w:sdtEndPr/>
          <w:sdtContent>
            <w:tc>
              <w:tcPr>
                <w:tcW w:w="2389" w:type="dxa"/>
                <w:gridSpan w:val="3"/>
              </w:tcPr>
              <w:sdt>
                <w:sdtPr>
                  <w:rPr>
                    <w:sz w:val="22"/>
                    <w:szCs w:val="22"/>
                  </w:rPr>
                  <w:id w:val="3287126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4C167D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4C5C87" w:rsidRPr="00F72394" w:rsidTr="001A3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6" w:type="dxa"/>
          </w:tcPr>
          <w:p w:rsidR="004C5C87" w:rsidRPr="00F72394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4C5C87" w:rsidRPr="00F72394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884" w:type="dxa"/>
          </w:tcPr>
          <w:p w:rsidR="004C5C87" w:rsidRPr="00F72394" w:rsidRDefault="004C5C87" w:rsidP="004C5C87">
            <w:pPr>
              <w:ind w:left="298" w:hanging="298"/>
              <w:rPr>
                <w:sz w:val="16"/>
                <w:szCs w:val="16"/>
              </w:rPr>
            </w:pPr>
          </w:p>
        </w:tc>
        <w:tc>
          <w:tcPr>
            <w:tcW w:w="4024" w:type="dxa"/>
            <w:gridSpan w:val="4"/>
            <w:shd w:val="clear" w:color="auto" w:fill="EAEAEA"/>
          </w:tcPr>
          <w:p w:rsidR="004C5C87" w:rsidRPr="00F72394" w:rsidRDefault="00F734C0" w:rsidP="004C5C87">
            <w:pPr>
              <w:ind w:left="298" w:hanging="298"/>
              <w:rPr>
                <w:sz w:val="16"/>
                <w:szCs w:val="16"/>
              </w:rPr>
            </w:pPr>
            <w:sdt>
              <w:sdtPr>
                <w:rPr>
                  <w:sz w:val="22"/>
                  <w:szCs w:val="22"/>
                </w:rPr>
                <w:id w:val="396715872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-16214505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612EEE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4C5C87" w:rsidRPr="004C167D">
              <w:rPr>
                <w:sz w:val="22"/>
                <w:szCs w:val="22"/>
              </w:rPr>
              <w:tab/>
            </w:r>
            <w:r w:rsidR="004C5C87" w:rsidRPr="00F72394">
              <w:rPr>
                <w:sz w:val="16"/>
                <w:szCs w:val="16"/>
              </w:rPr>
              <w:t>Genaue Prüfung des wirtschaftlich Berechtigten</w:t>
            </w:r>
          </w:p>
          <w:p w:rsidR="004C5C87" w:rsidRPr="00F72394" w:rsidRDefault="00F734C0" w:rsidP="004C5C87">
            <w:pPr>
              <w:ind w:left="298" w:hanging="298"/>
              <w:rPr>
                <w:sz w:val="16"/>
                <w:szCs w:val="16"/>
              </w:rPr>
            </w:pPr>
            <w:sdt>
              <w:sdtPr>
                <w:rPr>
                  <w:sz w:val="22"/>
                  <w:szCs w:val="22"/>
                </w:rPr>
                <w:id w:val="960608611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-15545088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612EEE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4C5C87" w:rsidRPr="004C167D">
              <w:rPr>
                <w:sz w:val="22"/>
                <w:szCs w:val="22"/>
              </w:rPr>
              <w:tab/>
            </w:r>
            <w:r w:rsidR="004C5C87" w:rsidRPr="00F72394">
              <w:rPr>
                <w:sz w:val="16"/>
                <w:szCs w:val="16"/>
              </w:rPr>
              <w:t>Ggf. stichprobenartige Prüfung der Mittelherkunft</w:t>
            </w:r>
          </w:p>
          <w:p w:rsidR="004C5C87" w:rsidRPr="00F72394" w:rsidRDefault="00F734C0" w:rsidP="004C5C87">
            <w:pPr>
              <w:ind w:left="298" w:hanging="298"/>
              <w:rPr>
                <w:sz w:val="16"/>
                <w:szCs w:val="16"/>
              </w:rPr>
            </w:pPr>
            <w:sdt>
              <w:sdtPr>
                <w:rPr>
                  <w:sz w:val="22"/>
                  <w:szCs w:val="22"/>
                </w:rPr>
                <w:id w:val="1815980257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-399144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612EEE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4C5C87" w:rsidRPr="004C167D">
              <w:rPr>
                <w:sz w:val="22"/>
                <w:szCs w:val="22"/>
              </w:rPr>
              <w:tab/>
            </w:r>
            <w:r w:rsidR="004C5C87" w:rsidRPr="00F72394">
              <w:rPr>
                <w:sz w:val="16"/>
                <w:szCs w:val="16"/>
              </w:rPr>
              <w:t>Prüfung der Plausibilität des Grundes für die Inanspruchnahme meines Amtes</w:t>
            </w:r>
          </w:p>
          <w:p w:rsidR="004C5C87" w:rsidRPr="00F72394" w:rsidRDefault="004C5C87" w:rsidP="004C5C87">
            <w:pPr>
              <w:ind w:left="298" w:hanging="298"/>
              <w:rPr>
                <w:sz w:val="16"/>
                <w:szCs w:val="16"/>
              </w:rPr>
            </w:pPr>
          </w:p>
        </w:tc>
      </w:tr>
      <w:tr w:rsidR="004C5C87" w:rsidRPr="00F72394" w:rsidTr="001A3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6" w:type="dxa"/>
          </w:tcPr>
          <w:p w:rsidR="004C5C87" w:rsidRPr="00F72394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4C5C87" w:rsidRPr="00F72394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884" w:type="dxa"/>
          </w:tcPr>
          <w:p w:rsidR="004C5C87" w:rsidRPr="00F72394" w:rsidRDefault="004C5C87" w:rsidP="004C5C87">
            <w:pPr>
              <w:rPr>
                <w:sz w:val="16"/>
                <w:szCs w:val="16"/>
              </w:rPr>
            </w:pPr>
          </w:p>
        </w:tc>
        <w:tc>
          <w:tcPr>
            <w:tcW w:w="1635" w:type="dxa"/>
          </w:tcPr>
          <w:p w:rsidR="004C5C87" w:rsidRPr="00F72394" w:rsidRDefault="004C5C87" w:rsidP="004C5C87">
            <w:pPr>
              <w:rPr>
                <w:sz w:val="16"/>
                <w:szCs w:val="16"/>
              </w:rPr>
            </w:pPr>
          </w:p>
        </w:tc>
        <w:tc>
          <w:tcPr>
            <w:tcW w:w="2389" w:type="dxa"/>
            <w:gridSpan w:val="3"/>
            <w:shd w:val="clear" w:color="auto" w:fill="EAEAEA"/>
          </w:tcPr>
          <w:p w:rsidR="004C5C87" w:rsidRPr="00F72394" w:rsidRDefault="00F734C0" w:rsidP="002A5782">
            <w:pPr>
              <w:ind w:left="298" w:hanging="298"/>
              <w:rPr>
                <w:sz w:val="16"/>
                <w:szCs w:val="16"/>
              </w:rPr>
            </w:pPr>
            <w:sdt>
              <w:sdtPr>
                <w:rPr>
                  <w:color w:val="0000FF" w:themeColor="hyperlink"/>
                  <w:sz w:val="22"/>
                  <w:szCs w:val="22"/>
                  <w:u w:val="single"/>
                </w:rPr>
                <w:id w:val="663830275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-41964631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612EEE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4C5C87" w:rsidRPr="004C167D">
              <w:rPr>
                <w:sz w:val="22"/>
                <w:szCs w:val="22"/>
              </w:rPr>
              <w:tab/>
            </w:r>
            <w:r w:rsidR="00A84EE6" w:rsidRPr="00F72394">
              <w:rPr>
                <w:sz w:val="16"/>
                <w:szCs w:val="16"/>
              </w:rPr>
              <w:t xml:space="preserve">Prüfung </w:t>
            </w:r>
            <w:r w:rsidR="002A5782">
              <w:rPr>
                <w:sz w:val="16"/>
                <w:szCs w:val="16"/>
              </w:rPr>
              <w:t>eines</w:t>
            </w:r>
            <w:r w:rsidR="00A84EE6">
              <w:rPr>
                <w:sz w:val="16"/>
                <w:szCs w:val="16"/>
              </w:rPr>
              <w:t xml:space="preserve"> Versagungsgr</w:t>
            </w:r>
            <w:r w:rsidR="002A5782">
              <w:rPr>
                <w:sz w:val="16"/>
                <w:szCs w:val="16"/>
              </w:rPr>
              <w:t>und</w:t>
            </w:r>
            <w:r w:rsidR="00FC2C81">
              <w:rPr>
                <w:sz w:val="16"/>
                <w:szCs w:val="16"/>
              </w:rPr>
              <w:t>e</w:t>
            </w:r>
            <w:r w:rsidR="002A5782">
              <w:rPr>
                <w:sz w:val="16"/>
                <w:szCs w:val="16"/>
              </w:rPr>
              <w:t>s</w:t>
            </w:r>
          </w:p>
        </w:tc>
      </w:tr>
      <w:tr w:rsidR="001947B6" w:rsidRPr="00F72394" w:rsidTr="001A3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6" w:type="dxa"/>
          </w:tcPr>
          <w:p w:rsidR="001947B6" w:rsidRDefault="001947B6" w:rsidP="004C5C87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1947B6" w:rsidRPr="00F72394" w:rsidRDefault="001947B6" w:rsidP="004C5C87">
            <w:pPr>
              <w:rPr>
                <w:sz w:val="18"/>
                <w:szCs w:val="18"/>
              </w:rPr>
            </w:pPr>
          </w:p>
        </w:tc>
        <w:tc>
          <w:tcPr>
            <w:tcW w:w="1884" w:type="dxa"/>
          </w:tcPr>
          <w:p w:rsidR="001947B6" w:rsidRPr="00F72394" w:rsidRDefault="001947B6" w:rsidP="004C5C87">
            <w:pPr>
              <w:rPr>
                <w:sz w:val="18"/>
                <w:szCs w:val="18"/>
              </w:rPr>
            </w:pPr>
          </w:p>
        </w:tc>
        <w:tc>
          <w:tcPr>
            <w:tcW w:w="4024" w:type="dxa"/>
            <w:gridSpan w:val="4"/>
          </w:tcPr>
          <w:p w:rsidR="001947B6" w:rsidRPr="00F72394" w:rsidRDefault="001947B6" w:rsidP="001947B6">
            <w:pPr>
              <w:rPr>
                <w:sz w:val="18"/>
                <w:szCs w:val="18"/>
              </w:rPr>
            </w:pPr>
          </w:p>
        </w:tc>
      </w:tr>
      <w:tr w:rsidR="004C5C87" w:rsidRPr="00F72394" w:rsidTr="001A3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6" w:type="dxa"/>
            <w:tcBorders>
              <w:top w:val="single" w:sz="4" w:space="0" w:color="auto"/>
            </w:tcBorders>
          </w:tcPr>
          <w:p w:rsidR="001947B6" w:rsidRPr="00F72394" w:rsidRDefault="001947B6" w:rsidP="00DC63C8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4C5C87" w:rsidRPr="00F72394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</w:tcBorders>
          </w:tcPr>
          <w:p w:rsidR="004C5C87" w:rsidRPr="00F72394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4" w:space="0" w:color="auto"/>
            </w:tcBorders>
          </w:tcPr>
          <w:p w:rsidR="004C5C87" w:rsidRPr="00F72394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2389" w:type="dxa"/>
            <w:gridSpan w:val="3"/>
            <w:tcBorders>
              <w:top w:val="single" w:sz="4" w:space="0" w:color="auto"/>
            </w:tcBorders>
          </w:tcPr>
          <w:p w:rsidR="004C5C87" w:rsidRPr="00F72394" w:rsidRDefault="004C5C87" w:rsidP="004C5C87">
            <w:pPr>
              <w:ind w:left="298" w:hanging="298"/>
              <w:rPr>
                <w:sz w:val="18"/>
                <w:szCs w:val="18"/>
              </w:rPr>
            </w:pPr>
          </w:p>
        </w:tc>
      </w:tr>
      <w:tr w:rsidR="004C5C87" w:rsidRPr="00F72394" w:rsidTr="001A3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6" w:type="dxa"/>
          </w:tcPr>
          <w:p w:rsidR="004C5C87" w:rsidRPr="00F72394" w:rsidRDefault="004C5C87" w:rsidP="004C5C87">
            <w:pPr>
              <w:keepNext/>
              <w:rPr>
                <w:sz w:val="18"/>
                <w:szCs w:val="18"/>
              </w:rPr>
            </w:pPr>
            <w:r w:rsidRPr="00F72394">
              <w:rPr>
                <w:sz w:val="18"/>
                <w:szCs w:val="18"/>
              </w:rPr>
              <w:t>Verwendung des Erwerbsgegenstand</w:t>
            </w:r>
            <w:r w:rsidR="00FC2C81">
              <w:rPr>
                <w:sz w:val="18"/>
                <w:szCs w:val="18"/>
              </w:rPr>
              <w:t>e</w:t>
            </w:r>
            <w:r w:rsidRPr="00F72394">
              <w:rPr>
                <w:sz w:val="18"/>
                <w:szCs w:val="18"/>
              </w:rPr>
              <w:t>s zu bekannten Zwecken (kein neues Geschäftsmodell)</w:t>
            </w:r>
          </w:p>
        </w:tc>
        <w:tc>
          <w:tcPr>
            <w:tcW w:w="1704" w:type="dxa"/>
          </w:tcPr>
          <w:p w:rsidR="004C5C87" w:rsidRPr="00F72394" w:rsidRDefault="004C5C87" w:rsidP="004C5C87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884" w:type="dxa"/>
          </w:tcPr>
          <w:p w:rsidR="004C5C87" w:rsidRPr="00F72394" w:rsidRDefault="004C5C87" w:rsidP="004C5C87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635" w:type="dxa"/>
          </w:tcPr>
          <w:p w:rsidR="004C5C87" w:rsidRPr="00F72394" w:rsidRDefault="004C5C87" w:rsidP="004C5C87">
            <w:pPr>
              <w:keepNext/>
              <w:rPr>
                <w:sz w:val="18"/>
                <w:szCs w:val="18"/>
              </w:rPr>
            </w:pPr>
            <w:r w:rsidRPr="00F72394">
              <w:rPr>
                <w:sz w:val="18"/>
                <w:szCs w:val="18"/>
              </w:rPr>
              <w:t>Verwendung des Erwerbsgegenstand</w:t>
            </w:r>
            <w:r w:rsidR="00FC2C81">
              <w:rPr>
                <w:sz w:val="18"/>
                <w:szCs w:val="18"/>
              </w:rPr>
              <w:t>e</w:t>
            </w:r>
            <w:r w:rsidRPr="00F72394">
              <w:rPr>
                <w:sz w:val="18"/>
                <w:szCs w:val="18"/>
              </w:rPr>
              <w:t>s zu neuartigen, bisher unbekannten Zwecken</w:t>
            </w:r>
          </w:p>
        </w:tc>
        <w:tc>
          <w:tcPr>
            <w:tcW w:w="2389" w:type="dxa"/>
            <w:gridSpan w:val="3"/>
          </w:tcPr>
          <w:p w:rsidR="004C5C87" w:rsidRPr="00F72394" w:rsidRDefault="004C5C87" w:rsidP="004C5C87">
            <w:pPr>
              <w:keepNext/>
              <w:rPr>
                <w:sz w:val="18"/>
                <w:szCs w:val="18"/>
              </w:rPr>
            </w:pPr>
            <w:r w:rsidRPr="00F72394">
              <w:rPr>
                <w:sz w:val="18"/>
                <w:szCs w:val="18"/>
              </w:rPr>
              <w:t>Verwendung des Erwerbsgegenstand</w:t>
            </w:r>
            <w:r w:rsidR="00FC2C81">
              <w:rPr>
                <w:sz w:val="18"/>
                <w:szCs w:val="18"/>
              </w:rPr>
              <w:t>e</w:t>
            </w:r>
            <w:r w:rsidRPr="00F72394">
              <w:rPr>
                <w:sz w:val="18"/>
                <w:szCs w:val="18"/>
              </w:rPr>
              <w:t>s zu unbekannten Zwecken</w:t>
            </w:r>
          </w:p>
        </w:tc>
      </w:tr>
      <w:tr w:rsidR="004C5C87" w:rsidRPr="00F72394" w:rsidTr="001A3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sdt>
          <w:sdtPr>
            <w:rPr>
              <w:sz w:val="22"/>
              <w:szCs w:val="22"/>
            </w:rPr>
            <w:id w:val="-1639260061"/>
          </w:sdtPr>
          <w:sdtEndPr/>
          <w:sdtContent>
            <w:tc>
              <w:tcPr>
                <w:tcW w:w="1886" w:type="dxa"/>
              </w:tcPr>
              <w:sdt>
                <w:sdtPr>
                  <w:rPr>
                    <w:sz w:val="22"/>
                    <w:szCs w:val="22"/>
                  </w:rPr>
                  <w:id w:val="14939168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4C167D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-1743946313"/>
          </w:sdtPr>
          <w:sdtEndPr/>
          <w:sdtContent>
            <w:tc>
              <w:tcPr>
                <w:tcW w:w="1704" w:type="dxa"/>
              </w:tcPr>
              <w:sdt>
                <w:sdtPr>
                  <w:rPr>
                    <w:sz w:val="22"/>
                    <w:szCs w:val="22"/>
                  </w:rPr>
                  <w:id w:val="-9809973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4C167D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978958275"/>
          </w:sdtPr>
          <w:sdtEndPr/>
          <w:sdtContent>
            <w:tc>
              <w:tcPr>
                <w:tcW w:w="1884" w:type="dxa"/>
              </w:tcPr>
              <w:sdt>
                <w:sdtPr>
                  <w:rPr>
                    <w:sz w:val="22"/>
                    <w:szCs w:val="22"/>
                  </w:rPr>
                  <w:id w:val="12604087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4C167D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93515030"/>
          </w:sdtPr>
          <w:sdtEndPr/>
          <w:sdtContent>
            <w:tc>
              <w:tcPr>
                <w:tcW w:w="1635" w:type="dxa"/>
              </w:tcPr>
              <w:sdt>
                <w:sdtPr>
                  <w:rPr>
                    <w:sz w:val="22"/>
                    <w:szCs w:val="22"/>
                  </w:rPr>
                  <w:id w:val="-11194467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4C167D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-542064505"/>
          </w:sdtPr>
          <w:sdtEndPr/>
          <w:sdtContent>
            <w:tc>
              <w:tcPr>
                <w:tcW w:w="2389" w:type="dxa"/>
                <w:gridSpan w:val="3"/>
              </w:tcPr>
              <w:sdt>
                <w:sdtPr>
                  <w:rPr>
                    <w:sz w:val="22"/>
                    <w:szCs w:val="22"/>
                  </w:rPr>
                  <w:id w:val="-6616229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C5C87" w:rsidRPr="004C167D" w:rsidRDefault="00612EEE" w:rsidP="004C5C8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4C5C87" w:rsidRPr="00F72394" w:rsidTr="001A3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6" w:type="dxa"/>
          </w:tcPr>
          <w:p w:rsidR="004C5C87" w:rsidRPr="00F72394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4C5C87" w:rsidRPr="00F72394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884" w:type="dxa"/>
          </w:tcPr>
          <w:p w:rsidR="004C5C87" w:rsidRPr="00F72394" w:rsidRDefault="004C5C87" w:rsidP="004C5C87">
            <w:pPr>
              <w:ind w:left="298" w:hanging="298"/>
              <w:rPr>
                <w:sz w:val="16"/>
                <w:szCs w:val="16"/>
              </w:rPr>
            </w:pPr>
          </w:p>
        </w:tc>
        <w:tc>
          <w:tcPr>
            <w:tcW w:w="4024" w:type="dxa"/>
            <w:gridSpan w:val="4"/>
            <w:shd w:val="clear" w:color="auto" w:fill="EAEAEA"/>
          </w:tcPr>
          <w:p w:rsidR="004C5C87" w:rsidRPr="00F72394" w:rsidRDefault="00F734C0" w:rsidP="004C5C87">
            <w:pPr>
              <w:ind w:left="298" w:hanging="298"/>
              <w:rPr>
                <w:sz w:val="16"/>
                <w:szCs w:val="16"/>
              </w:rPr>
            </w:pPr>
            <w:sdt>
              <w:sdtPr>
                <w:rPr>
                  <w:sz w:val="22"/>
                  <w:szCs w:val="22"/>
                </w:rPr>
                <w:id w:val="1725791772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-13548757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612EEE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4C5C87" w:rsidRPr="004C167D">
              <w:rPr>
                <w:sz w:val="22"/>
                <w:szCs w:val="22"/>
              </w:rPr>
              <w:tab/>
            </w:r>
            <w:r w:rsidR="00E23EB6" w:rsidRPr="00F72394">
              <w:rPr>
                <w:sz w:val="16"/>
                <w:szCs w:val="16"/>
              </w:rPr>
              <w:t xml:space="preserve">Genaue </w:t>
            </w:r>
            <w:r w:rsidR="004C5C87" w:rsidRPr="00F72394">
              <w:rPr>
                <w:sz w:val="16"/>
                <w:szCs w:val="16"/>
              </w:rPr>
              <w:t>Prüfung des wirtschaftlich Berechtigten</w:t>
            </w:r>
          </w:p>
          <w:p w:rsidR="004C5C87" w:rsidRPr="00F72394" w:rsidRDefault="00F734C0" w:rsidP="004C5C87">
            <w:pPr>
              <w:ind w:left="298" w:hanging="298"/>
              <w:rPr>
                <w:sz w:val="16"/>
                <w:szCs w:val="16"/>
              </w:rPr>
            </w:pPr>
            <w:sdt>
              <w:sdtPr>
                <w:rPr>
                  <w:sz w:val="22"/>
                  <w:szCs w:val="22"/>
                </w:rPr>
                <w:id w:val="-439305773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902871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612EEE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4C5C87" w:rsidRPr="004C167D">
              <w:rPr>
                <w:sz w:val="22"/>
                <w:szCs w:val="22"/>
              </w:rPr>
              <w:tab/>
            </w:r>
            <w:r w:rsidR="004C5C87" w:rsidRPr="00F72394">
              <w:rPr>
                <w:sz w:val="16"/>
                <w:szCs w:val="16"/>
              </w:rPr>
              <w:t>Prüfung der Plausibilität des Grundes für die Inanspruchnahme meines Amtes</w:t>
            </w:r>
          </w:p>
          <w:p w:rsidR="004C5C87" w:rsidRPr="00F72394" w:rsidRDefault="00F734C0" w:rsidP="004C5C87">
            <w:pPr>
              <w:ind w:left="298" w:hanging="298"/>
              <w:rPr>
                <w:sz w:val="16"/>
                <w:szCs w:val="16"/>
              </w:rPr>
            </w:pPr>
            <w:sdt>
              <w:sdtPr>
                <w:rPr>
                  <w:sz w:val="22"/>
                  <w:szCs w:val="22"/>
                </w:rPr>
                <w:id w:val="1253394721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132724718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612EEE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4C5C87" w:rsidRPr="004C167D">
              <w:rPr>
                <w:sz w:val="22"/>
                <w:szCs w:val="22"/>
              </w:rPr>
              <w:tab/>
            </w:r>
            <w:r w:rsidR="004C5C87" w:rsidRPr="00F72394">
              <w:rPr>
                <w:sz w:val="16"/>
                <w:szCs w:val="16"/>
              </w:rPr>
              <w:t>Prüfung des Verwendungszwecks</w:t>
            </w:r>
          </w:p>
        </w:tc>
      </w:tr>
      <w:tr w:rsidR="004C5C87" w:rsidRPr="00F72394" w:rsidTr="001A3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6" w:type="dxa"/>
            <w:tcBorders>
              <w:bottom w:val="single" w:sz="4" w:space="0" w:color="auto"/>
            </w:tcBorders>
          </w:tcPr>
          <w:p w:rsidR="004C5C87" w:rsidRPr="00F72394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4C5C87" w:rsidRPr="00F72394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:rsidR="004C5C87" w:rsidRPr="00F72394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:rsidR="004C5C87" w:rsidRPr="00F72394" w:rsidRDefault="004C5C87" w:rsidP="004C5C87">
            <w:pPr>
              <w:rPr>
                <w:sz w:val="18"/>
                <w:szCs w:val="18"/>
              </w:rPr>
            </w:pPr>
          </w:p>
        </w:tc>
        <w:tc>
          <w:tcPr>
            <w:tcW w:w="2389" w:type="dxa"/>
            <w:gridSpan w:val="3"/>
            <w:tcBorders>
              <w:bottom w:val="single" w:sz="4" w:space="0" w:color="auto"/>
            </w:tcBorders>
          </w:tcPr>
          <w:p w:rsidR="004C5C87" w:rsidRPr="00F72394" w:rsidRDefault="004C5C87" w:rsidP="004C5C87">
            <w:pPr>
              <w:ind w:left="298" w:hanging="298"/>
              <w:rPr>
                <w:sz w:val="18"/>
                <w:szCs w:val="18"/>
              </w:rPr>
            </w:pPr>
          </w:p>
        </w:tc>
      </w:tr>
    </w:tbl>
    <w:p w:rsidR="004C5C87" w:rsidRPr="00CC485F" w:rsidRDefault="001947B6" w:rsidP="00023B53">
      <w:pPr>
        <w:rPr>
          <w:b/>
          <w:u w:val="single"/>
        </w:rPr>
      </w:pPr>
      <w:r>
        <w:rPr>
          <w:sz w:val="18"/>
          <w:szCs w:val="18"/>
        </w:rPr>
        <w:br w:type="page"/>
      </w:r>
      <w:r w:rsidR="004C5C87" w:rsidRPr="0065183C">
        <w:rPr>
          <w:b/>
          <w:sz w:val="20"/>
          <w:szCs w:val="20"/>
          <w:u w:val="single"/>
        </w:rPr>
        <w:lastRenderedPageBreak/>
        <w:t xml:space="preserve">Teil </w:t>
      </w:r>
      <w:r w:rsidR="004C5C87">
        <w:rPr>
          <w:b/>
          <w:sz w:val="20"/>
          <w:szCs w:val="20"/>
          <w:u w:val="single"/>
        </w:rPr>
        <w:t>5</w:t>
      </w:r>
      <w:r w:rsidR="004C5C87" w:rsidRPr="0065183C">
        <w:rPr>
          <w:b/>
          <w:sz w:val="20"/>
          <w:szCs w:val="20"/>
          <w:u w:val="single"/>
        </w:rPr>
        <w:t>:</w:t>
      </w:r>
      <w:r w:rsidR="004C5C87" w:rsidRPr="00CC485F">
        <w:rPr>
          <w:b/>
          <w:u w:val="single"/>
        </w:rPr>
        <w:t xml:space="preserve"> </w:t>
      </w:r>
      <w:r w:rsidR="004C5C87">
        <w:rPr>
          <w:b/>
          <w:u w:val="single"/>
        </w:rPr>
        <w:t>Spezifische Risiken meiner Notarstelle</w:t>
      </w:r>
    </w:p>
    <w:p w:rsidR="004C5C87" w:rsidRDefault="004C5C87" w:rsidP="004C5C87">
      <w:pPr>
        <w:rPr>
          <w:sz w:val="18"/>
          <w:szCs w:val="18"/>
        </w:rPr>
      </w:pPr>
    </w:p>
    <w:p w:rsidR="004C5C87" w:rsidRDefault="004C5C87" w:rsidP="004C5C87">
      <w:pPr>
        <w:rPr>
          <w:sz w:val="22"/>
          <w:szCs w:val="18"/>
        </w:rPr>
      </w:pPr>
      <w:r w:rsidRPr="00C6039F">
        <w:rPr>
          <w:sz w:val="22"/>
          <w:szCs w:val="18"/>
        </w:rPr>
        <w:t xml:space="preserve">Neben den vorgenannten Risiken habe ich </w:t>
      </w:r>
      <w:r>
        <w:rPr>
          <w:sz w:val="22"/>
          <w:szCs w:val="18"/>
        </w:rPr>
        <w:t>folgende weitere Risiken entdeckt:</w:t>
      </w:r>
    </w:p>
    <w:p w:rsidR="004C5C87" w:rsidRDefault="004C5C87" w:rsidP="004C5C87">
      <w:pPr>
        <w:rPr>
          <w:sz w:val="22"/>
          <w:szCs w:val="18"/>
        </w:rPr>
      </w:pPr>
    </w:p>
    <w:p w:rsidR="004C5C87" w:rsidRDefault="00F734C0" w:rsidP="004C5C87">
      <w:pPr>
        <w:ind w:left="298" w:hanging="298"/>
        <w:rPr>
          <w:sz w:val="22"/>
          <w:szCs w:val="22"/>
        </w:rPr>
      </w:pPr>
      <w:sdt>
        <w:sdtPr>
          <w:rPr>
            <w:sz w:val="22"/>
            <w:szCs w:val="22"/>
          </w:rPr>
          <w:id w:val="1226188691"/>
        </w:sdtPr>
        <w:sdtEndPr/>
        <w:sdtContent>
          <w:sdt>
            <w:sdtPr>
              <w:rPr>
                <w:sz w:val="22"/>
                <w:szCs w:val="22"/>
              </w:rPr>
              <w:id w:val="-2327026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612EEE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</w:sdtContent>
      </w:sdt>
      <w:r w:rsidR="004C5C87" w:rsidRPr="004C167D">
        <w:rPr>
          <w:sz w:val="22"/>
          <w:szCs w:val="22"/>
        </w:rPr>
        <w:tab/>
      </w:r>
      <w:r w:rsidR="004C5C87">
        <w:rPr>
          <w:sz w:val="22"/>
          <w:szCs w:val="22"/>
        </w:rPr>
        <w:t>keine</w:t>
      </w:r>
    </w:p>
    <w:p w:rsidR="004C5C87" w:rsidRDefault="00F734C0" w:rsidP="004C5C87">
      <w:pPr>
        <w:ind w:left="298" w:hanging="298"/>
        <w:rPr>
          <w:sz w:val="22"/>
          <w:szCs w:val="22"/>
        </w:rPr>
      </w:pPr>
      <w:sdt>
        <w:sdtPr>
          <w:rPr>
            <w:sz w:val="22"/>
            <w:szCs w:val="22"/>
          </w:rPr>
          <w:id w:val="-884485727"/>
        </w:sdtPr>
        <w:sdtEndPr/>
        <w:sdtContent>
          <w:sdt>
            <w:sdtPr>
              <w:rPr>
                <w:sz w:val="22"/>
                <w:szCs w:val="22"/>
              </w:rPr>
              <w:id w:val="10810266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612EEE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</w:sdtContent>
      </w:sdt>
      <w:r w:rsidR="004C5C87" w:rsidRPr="004C167D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2127811213"/>
          <w:showingPlcHdr/>
          <w:text/>
        </w:sdtPr>
        <w:sdtEndPr/>
        <w:sdtContent>
          <w:r w:rsidR="004C5C87" w:rsidRPr="00E3799C">
            <w:rPr>
              <w:rStyle w:val="Platzhaltertext"/>
            </w:rPr>
            <w:t>Klicken Sie hier, um Text einzugeben.</w:t>
          </w:r>
        </w:sdtContent>
      </w:sdt>
    </w:p>
    <w:p w:rsidR="004C5C87" w:rsidRDefault="00F734C0" w:rsidP="004C5C87">
      <w:pPr>
        <w:ind w:left="298" w:hanging="298"/>
        <w:rPr>
          <w:sz w:val="22"/>
          <w:szCs w:val="22"/>
        </w:rPr>
      </w:pPr>
      <w:sdt>
        <w:sdtPr>
          <w:rPr>
            <w:color w:val="808080"/>
            <w:sz w:val="22"/>
            <w:szCs w:val="22"/>
          </w:rPr>
          <w:id w:val="-1815631607"/>
        </w:sdtPr>
        <w:sdtEndPr/>
        <w:sdtContent>
          <w:sdt>
            <w:sdtPr>
              <w:rPr>
                <w:sz w:val="22"/>
                <w:szCs w:val="22"/>
              </w:rPr>
              <w:id w:val="-5802881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612EEE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</w:sdtContent>
      </w:sdt>
      <w:r w:rsidR="004C5C87" w:rsidRPr="004C167D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387852410"/>
          <w:showingPlcHdr/>
          <w:text/>
        </w:sdtPr>
        <w:sdtEndPr/>
        <w:sdtContent>
          <w:r w:rsidR="004C5C87" w:rsidRPr="00E3799C">
            <w:rPr>
              <w:rStyle w:val="Platzhaltertext"/>
            </w:rPr>
            <w:t>Klicken Sie hier, um Text einzugeben.</w:t>
          </w:r>
        </w:sdtContent>
      </w:sdt>
    </w:p>
    <w:p w:rsidR="004C5C87" w:rsidRPr="00C6039F" w:rsidRDefault="00F734C0" w:rsidP="004C5C87">
      <w:pPr>
        <w:ind w:left="298" w:hanging="298"/>
        <w:rPr>
          <w:sz w:val="22"/>
          <w:szCs w:val="18"/>
        </w:rPr>
      </w:pPr>
      <w:sdt>
        <w:sdtPr>
          <w:rPr>
            <w:color w:val="808080"/>
            <w:sz w:val="22"/>
            <w:szCs w:val="22"/>
          </w:rPr>
          <w:id w:val="243382643"/>
        </w:sdtPr>
        <w:sdtEndPr/>
        <w:sdtContent>
          <w:sdt>
            <w:sdtPr>
              <w:rPr>
                <w:sz w:val="22"/>
                <w:szCs w:val="22"/>
              </w:rPr>
              <w:id w:val="-15533751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612EEE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</w:sdtContent>
      </w:sdt>
      <w:r w:rsidR="004C5C87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951319747"/>
          <w:showingPlcHdr/>
          <w:text/>
        </w:sdtPr>
        <w:sdtEndPr/>
        <w:sdtContent>
          <w:r w:rsidR="004C5C87" w:rsidRPr="00E3799C">
            <w:rPr>
              <w:rStyle w:val="Platzhaltertext"/>
            </w:rPr>
            <w:t>Klicken Sie hier, um Text einzugeben.</w:t>
          </w:r>
        </w:sdtContent>
      </w:sdt>
    </w:p>
    <w:p w:rsidR="004C5C87" w:rsidRDefault="00F734C0" w:rsidP="004C5C87">
      <w:pPr>
        <w:ind w:left="298" w:hanging="298"/>
        <w:rPr>
          <w:sz w:val="22"/>
          <w:szCs w:val="22"/>
        </w:rPr>
      </w:pPr>
      <w:sdt>
        <w:sdtPr>
          <w:rPr>
            <w:color w:val="808080"/>
            <w:sz w:val="22"/>
            <w:szCs w:val="22"/>
          </w:rPr>
          <w:id w:val="-288590708"/>
        </w:sdtPr>
        <w:sdtEndPr/>
        <w:sdtContent>
          <w:sdt>
            <w:sdtPr>
              <w:rPr>
                <w:sz w:val="22"/>
                <w:szCs w:val="22"/>
              </w:rPr>
              <w:id w:val="-1807993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612EEE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</w:sdtContent>
      </w:sdt>
      <w:r w:rsidR="004C5C87" w:rsidRPr="004C167D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728411320"/>
          <w:showingPlcHdr/>
          <w:text/>
        </w:sdtPr>
        <w:sdtEndPr/>
        <w:sdtContent>
          <w:r w:rsidR="004C5C87" w:rsidRPr="00E3799C">
            <w:rPr>
              <w:rStyle w:val="Platzhaltertext"/>
            </w:rPr>
            <w:t>Klicken Sie hier, um Text einzugeben.</w:t>
          </w:r>
        </w:sdtContent>
      </w:sdt>
    </w:p>
    <w:p w:rsidR="004C5C87" w:rsidRDefault="00F734C0" w:rsidP="004C5C87">
      <w:pPr>
        <w:ind w:left="298" w:hanging="298"/>
        <w:rPr>
          <w:sz w:val="22"/>
          <w:szCs w:val="22"/>
        </w:rPr>
      </w:pPr>
      <w:sdt>
        <w:sdtPr>
          <w:rPr>
            <w:color w:val="808080"/>
            <w:sz w:val="22"/>
            <w:szCs w:val="22"/>
          </w:rPr>
          <w:id w:val="-870837730"/>
        </w:sdtPr>
        <w:sdtEndPr/>
        <w:sdtContent>
          <w:sdt>
            <w:sdtPr>
              <w:rPr>
                <w:sz w:val="22"/>
                <w:szCs w:val="22"/>
              </w:rPr>
              <w:id w:val="1135986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612EEE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</w:sdtContent>
      </w:sdt>
      <w:r w:rsidR="004C5C87" w:rsidRPr="004C167D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534619144"/>
          <w:showingPlcHdr/>
          <w:text/>
        </w:sdtPr>
        <w:sdtEndPr/>
        <w:sdtContent>
          <w:r w:rsidR="004C5C87" w:rsidRPr="00E3799C">
            <w:rPr>
              <w:rStyle w:val="Platzhaltertext"/>
            </w:rPr>
            <w:t>Klicken Sie hier, um Text einzugeben.</w:t>
          </w:r>
        </w:sdtContent>
      </w:sdt>
    </w:p>
    <w:p w:rsidR="004C5C87" w:rsidRPr="00C6039F" w:rsidRDefault="00F734C0" w:rsidP="004C5C87">
      <w:pPr>
        <w:ind w:left="298" w:hanging="298"/>
        <w:rPr>
          <w:sz w:val="22"/>
          <w:szCs w:val="18"/>
        </w:rPr>
      </w:pPr>
      <w:sdt>
        <w:sdtPr>
          <w:rPr>
            <w:color w:val="808080"/>
            <w:sz w:val="22"/>
            <w:szCs w:val="22"/>
          </w:rPr>
          <w:id w:val="-1972432328"/>
        </w:sdtPr>
        <w:sdtEndPr/>
        <w:sdtContent>
          <w:sdt>
            <w:sdtPr>
              <w:rPr>
                <w:sz w:val="22"/>
                <w:szCs w:val="22"/>
              </w:rPr>
              <w:id w:val="11077785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612EEE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</w:sdtContent>
      </w:sdt>
      <w:r w:rsidR="004C5C87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103995714"/>
          <w:showingPlcHdr/>
          <w:text/>
        </w:sdtPr>
        <w:sdtEndPr/>
        <w:sdtContent>
          <w:r w:rsidR="004C5C87" w:rsidRPr="00E3799C">
            <w:rPr>
              <w:rStyle w:val="Platzhaltertext"/>
            </w:rPr>
            <w:t>Klicken Sie hier, um Text einzugeben.</w:t>
          </w:r>
        </w:sdtContent>
      </w:sdt>
    </w:p>
    <w:p w:rsidR="004C5C87" w:rsidRDefault="004C5C87" w:rsidP="004C5C87">
      <w:pPr>
        <w:rPr>
          <w:sz w:val="18"/>
          <w:szCs w:val="18"/>
        </w:rPr>
      </w:pPr>
    </w:p>
    <w:p w:rsidR="004C5C87" w:rsidRDefault="004C5C87" w:rsidP="004C5C87">
      <w:pPr>
        <w:rPr>
          <w:sz w:val="18"/>
          <w:szCs w:val="18"/>
        </w:rPr>
      </w:pPr>
    </w:p>
    <w:p w:rsidR="004C5C87" w:rsidRDefault="004C5C87" w:rsidP="004C5C87">
      <w:pPr>
        <w:rPr>
          <w:sz w:val="18"/>
          <w:szCs w:val="18"/>
        </w:rPr>
      </w:pPr>
    </w:p>
    <w:p w:rsidR="004C5C87" w:rsidRDefault="004C5C87" w:rsidP="004C5C87">
      <w:pPr>
        <w:rPr>
          <w:sz w:val="18"/>
          <w:szCs w:val="18"/>
        </w:rPr>
      </w:pPr>
    </w:p>
    <w:p w:rsidR="004C5C87" w:rsidRDefault="004C5C87" w:rsidP="004C5C87">
      <w:pPr>
        <w:rPr>
          <w:sz w:val="22"/>
          <w:szCs w:val="18"/>
        </w:rPr>
      </w:pPr>
      <w:r>
        <w:rPr>
          <w:sz w:val="22"/>
          <w:szCs w:val="18"/>
        </w:rPr>
        <w:t>Wegen dieser</w:t>
      </w:r>
      <w:r w:rsidRPr="00C6039F">
        <w:rPr>
          <w:sz w:val="22"/>
          <w:szCs w:val="18"/>
        </w:rPr>
        <w:t xml:space="preserve"> Risiken </w:t>
      </w:r>
      <w:r>
        <w:rPr>
          <w:sz w:val="22"/>
          <w:szCs w:val="18"/>
        </w:rPr>
        <w:t xml:space="preserve">halte </w:t>
      </w:r>
      <w:r w:rsidRPr="00C6039F">
        <w:rPr>
          <w:sz w:val="22"/>
          <w:szCs w:val="18"/>
        </w:rPr>
        <w:t xml:space="preserve">ich </w:t>
      </w:r>
      <w:r>
        <w:rPr>
          <w:sz w:val="22"/>
          <w:szCs w:val="18"/>
        </w:rPr>
        <w:t>folgende internen Sicherungsmaßnahmen für geboten:</w:t>
      </w:r>
    </w:p>
    <w:p w:rsidR="004C5C87" w:rsidRDefault="00F734C0" w:rsidP="004C5C87">
      <w:pPr>
        <w:ind w:left="298" w:hanging="298"/>
        <w:rPr>
          <w:sz w:val="22"/>
          <w:szCs w:val="22"/>
        </w:rPr>
      </w:pPr>
      <w:sdt>
        <w:sdtPr>
          <w:rPr>
            <w:sz w:val="22"/>
            <w:szCs w:val="22"/>
          </w:rPr>
          <w:id w:val="-33346012"/>
        </w:sdtPr>
        <w:sdtEndPr/>
        <w:sdtContent>
          <w:sdt>
            <w:sdtPr>
              <w:rPr>
                <w:sz w:val="22"/>
                <w:szCs w:val="22"/>
              </w:rPr>
              <w:id w:val="-16432684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612EEE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</w:sdtContent>
      </w:sdt>
      <w:r w:rsidR="004C5C87" w:rsidRPr="004C167D">
        <w:rPr>
          <w:sz w:val="22"/>
          <w:szCs w:val="22"/>
        </w:rPr>
        <w:tab/>
      </w:r>
      <w:r w:rsidR="004C5C87">
        <w:rPr>
          <w:sz w:val="22"/>
          <w:szCs w:val="22"/>
        </w:rPr>
        <w:t>keine</w:t>
      </w:r>
    </w:p>
    <w:p w:rsidR="004C5C87" w:rsidRDefault="00F734C0" w:rsidP="004C5C87">
      <w:pPr>
        <w:ind w:left="298" w:hanging="298"/>
        <w:rPr>
          <w:sz w:val="22"/>
          <w:szCs w:val="22"/>
        </w:rPr>
      </w:pPr>
      <w:sdt>
        <w:sdtPr>
          <w:rPr>
            <w:sz w:val="22"/>
            <w:szCs w:val="22"/>
          </w:rPr>
          <w:id w:val="1985272988"/>
        </w:sdtPr>
        <w:sdtEndPr/>
        <w:sdtContent>
          <w:sdt>
            <w:sdtPr>
              <w:rPr>
                <w:sz w:val="22"/>
                <w:szCs w:val="22"/>
              </w:rPr>
              <w:id w:val="-9892427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612EEE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</w:sdtContent>
      </w:sdt>
      <w:r w:rsidR="004C5C87" w:rsidRPr="004C167D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250968508"/>
          <w:showingPlcHdr/>
          <w:text/>
        </w:sdtPr>
        <w:sdtEndPr/>
        <w:sdtContent>
          <w:r w:rsidR="004C5C87" w:rsidRPr="00E3799C">
            <w:rPr>
              <w:rStyle w:val="Platzhaltertext"/>
            </w:rPr>
            <w:t>Klicken Sie hier, um Text einzugeben.</w:t>
          </w:r>
        </w:sdtContent>
      </w:sdt>
    </w:p>
    <w:p w:rsidR="004C5C87" w:rsidRDefault="00F734C0" w:rsidP="004C5C87">
      <w:pPr>
        <w:ind w:left="298" w:hanging="298"/>
        <w:rPr>
          <w:sz w:val="22"/>
          <w:szCs w:val="22"/>
        </w:rPr>
      </w:pPr>
      <w:sdt>
        <w:sdtPr>
          <w:rPr>
            <w:color w:val="808080"/>
            <w:sz w:val="22"/>
            <w:szCs w:val="22"/>
          </w:rPr>
          <w:id w:val="-184745671"/>
        </w:sdtPr>
        <w:sdtEndPr/>
        <w:sdtContent>
          <w:sdt>
            <w:sdtPr>
              <w:rPr>
                <w:sz w:val="22"/>
                <w:szCs w:val="22"/>
              </w:rPr>
              <w:id w:val="-7285320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612EEE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</w:sdtContent>
      </w:sdt>
      <w:r w:rsidR="004C5C87" w:rsidRPr="004C167D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939727890"/>
          <w:showingPlcHdr/>
          <w:text/>
        </w:sdtPr>
        <w:sdtEndPr/>
        <w:sdtContent>
          <w:r w:rsidR="004C5C87" w:rsidRPr="00E3799C">
            <w:rPr>
              <w:rStyle w:val="Platzhaltertext"/>
            </w:rPr>
            <w:t>Klicken Sie hier, um Text einzugeben.</w:t>
          </w:r>
        </w:sdtContent>
      </w:sdt>
    </w:p>
    <w:p w:rsidR="004C5C87" w:rsidRPr="00C6039F" w:rsidRDefault="00F734C0" w:rsidP="004C5C87">
      <w:pPr>
        <w:ind w:left="298" w:hanging="298"/>
        <w:rPr>
          <w:sz w:val="22"/>
          <w:szCs w:val="18"/>
        </w:rPr>
      </w:pPr>
      <w:sdt>
        <w:sdtPr>
          <w:rPr>
            <w:color w:val="808080"/>
            <w:sz w:val="22"/>
            <w:szCs w:val="22"/>
          </w:rPr>
          <w:id w:val="1015432374"/>
        </w:sdtPr>
        <w:sdtEndPr/>
        <w:sdtContent>
          <w:sdt>
            <w:sdtPr>
              <w:rPr>
                <w:sz w:val="22"/>
                <w:szCs w:val="22"/>
              </w:rPr>
              <w:id w:val="687045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612EEE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</w:sdtContent>
      </w:sdt>
      <w:r w:rsidR="004C5C87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370257083"/>
          <w:showingPlcHdr/>
          <w:text/>
        </w:sdtPr>
        <w:sdtEndPr/>
        <w:sdtContent>
          <w:r w:rsidR="004C5C87" w:rsidRPr="00E3799C">
            <w:rPr>
              <w:rStyle w:val="Platzhaltertext"/>
            </w:rPr>
            <w:t>Klicken Sie hier, um Text einzugeben.</w:t>
          </w:r>
        </w:sdtContent>
      </w:sdt>
    </w:p>
    <w:p w:rsidR="004C5C87" w:rsidRDefault="00F734C0" w:rsidP="004C5C87">
      <w:pPr>
        <w:ind w:left="298" w:hanging="298"/>
        <w:rPr>
          <w:sz w:val="22"/>
          <w:szCs w:val="22"/>
        </w:rPr>
      </w:pPr>
      <w:sdt>
        <w:sdtPr>
          <w:rPr>
            <w:color w:val="808080"/>
            <w:sz w:val="22"/>
            <w:szCs w:val="22"/>
          </w:rPr>
          <w:id w:val="974419152"/>
        </w:sdtPr>
        <w:sdtEndPr/>
        <w:sdtContent>
          <w:sdt>
            <w:sdtPr>
              <w:rPr>
                <w:sz w:val="22"/>
                <w:szCs w:val="22"/>
              </w:rPr>
              <w:id w:val="1339978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612EEE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</w:sdtContent>
      </w:sdt>
      <w:r w:rsidR="004C5C87" w:rsidRPr="004C167D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430273836"/>
          <w:showingPlcHdr/>
          <w:text/>
        </w:sdtPr>
        <w:sdtEndPr/>
        <w:sdtContent>
          <w:r w:rsidR="004C5C87" w:rsidRPr="00E3799C">
            <w:rPr>
              <w:rStyle w:val="Platzhaltertext"/>
            </w:rPr>
            <w:t>Klicken Sie hier, um Text einzugeben.</w:t>
          </w:r>
        </w:sdtContent>
      </w:sdt>
    </w:p>
    <w:p w:rsidR="004C5C87" w:rsidRDefault="00F734C0" w:rsidP="004C5C87">
      <w:pPr>
        <w:ind w:left="298" w:hanging="298"/>
        <w:rPr>
          <w:sz w:val="22"/>
          <w:szCs w:val="22"/>
        </w:rPr>
      </w:pPr>
      <w:sdt>
        <w:sdtPr>
          <w:rPr>
            <w:color w:val="808080"/>
            <w:sz w:val="22"/>
            <w:szCs w:val="22"/>
          </w:rPr>
          <w:id w:val="-195389516"/>
        </w:sdtPr>
        <w:sdtEndPr/>
        <w:sdtContent>
          <w:sdt>
            <w:sdtPr>
              <w:rPr>
                <w:sz w:val="22"/>
                <w:szCs w:val="22"/>
              </w:rPr>
              <w:id w:val="13145347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8451EF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</w:sdtContent>
      </w:sdt>
      <w:r w:rsidR="004C5C87" w:rsidRPr="004C167D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155574251"/>
          <w:showingPlcHdr/>
          <w:text/>
        </w:sdtPr>
        <w:sdtEndPr/>
        <w:sdtContent>
          <w:r w:rsidR="004C5C87" w:rsidRPr="00E3799C">
            <w:rPr>
              <w:rStyle w:val="Platzhaltertext"/>
            </w:rPr>
            <w:t>Klicken Sie hier, um Text einzugeben.</w:t>
          </w:r>
        </w:sdtContent>
      </w:sdt>
    </w:p>
    <w:p w:rsidR="004C5C87" w:rsidRPr="00C6039F" w:rsidRDefault="00F734C0" w:rsidP="004C5C87">
      <w:pPr>
        <w:ind w:left="298" w:hanging="298"/>
        <w:rPr>
          <w:sz w:val="22"/>
          <w:szCs w:val="18"/>
        </w:rPr>
      </w:pPr>
      <w:sdt>
        <w:sdtPr>
          <w:rPr>
            <w:color w:val="808080"/>
            <w:sz w:val="22"/>
            <w:szCs w:val="22"/>
          </w:rPr>
          <w:id w:val="143782656"/>
        </w:sdtPr>
        <w:sdtEndPr/>
        <w:sdtContent>
          <w:sdt>
            <w:sdtPr>
              <w:rPr>
                <w:sz w:val="22"/>
                <w:szCs w:val="22"/>
              </w:rPr>
              <w:id w:val="-3365393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8451EF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</w:sdtContent>
      </w:sdt>
      <w:r w:rsidR="004C5C87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576509913"/>
          <w:showingPlcHdr/>
          <w:text/>
        </w:sdtPr>
        <w:sdtEndPr/>
        <w:sdtContent>
          <w:r w:rsidR="004C5C87" w:rsidRPr="00E3799C">
            <w:rPr>
              <w:rStyle w:val="Platzhaltertext"/>
            </w:rPr>
            <w:t>Klicken Sie hier, um Text einzugeben.</w:t>
          </w:r>
        </w:sdtContent>
      </w:sdt>
    </w:p>
    <w:p w:rsidR="004C5C87" w:rsidRDefault="004C5C87" w:rsidP="004C5C87">
      <w:pPr>
        <w:rPr>
          <w:sz w:val="18"/>
          <w:szCs w:val="18"/>
        </w:rPr>
      </w:pPr>
    </w:p>
    <w:p w:rsidR="004C5C87" w:rsidRDefault="004C5C87" w:rsidP="004C5C87">
      <w:pPr>
        <w:rPr>
          <w:sz w:val="18"/>
          <w:szCs w:val="18"/>
        </w:rPr>
      </w:pPr>
    </w:p>
    <w:p w:rsidR="004C5C87" w:rsidRDefault="004C5C87" w:rsidP="004C5C87">
      <w:pPr>
        <w:rPr>
          <w:sz w:val="18"/>
          <w:szCs w:val="18"/>
        </w:rPr>
      </w:pPr>
    </w:p>
    <w:p w:rsidR="004C5C87" w:rsidRDefault="004C5C87" w:rsidP="004C5C87">
      <w:pPr>
        <w:rPr>
          <w:sz w:val="18"/>
          <w:szCs w:val="18"/>
        </w:rPr>
      </w:pPr>
    </w:p>
    <w:p w:rsidR="004C5C87" w:rsidRDefault="004C5C87" w:rsidP="004C5C87">
      <w:pPr>
        <w:rPr>
          <w:sz w:val="18"/>
          <w:szCs w:val="18"/>
        </w:rPr>
      </w:pPr>
    </w:p>
    <w:p w:rsidR="004C5C87" w:rsidRDefault="004C5C87" w:rsidP="004C5C87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4C5C87" w:rsidRPr="00CC485F" w:rsidRDefault="004C5C87" w:rsidP="004C5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b/>
          <w:u w:val="single"/>
        </w:rPr>
      </w:pPr>
      <w:r w:rsidRPr="0065183C">
        <w:rPr>
          <w:b/>
          <w:sz w:val="20"/>
          <w:szCs w:val="20"/>
          <w:u w:val="single"/>
        </w:rPr>
        <w:lastRenderedPageBreak/>
        <w:t xml:space="preserve">Teil </w:t>
      </w:r>
      <w:r>
        <w:rPr>
          <w:b/>
          <w:sz w:val="20"/>
          <w:szCs w:val="20"/>
          <w:u w:val="single"/>
        </w:rPr>
        <w:t>6</w:t>
      </w:r>
      <w:r w:rsidRPr="0065183C">
        <w:rPr>
          <w:b/>
          <w:sz w:val="20"/>
          <w:szCs w:val="20"/>
          <w:u w:val="single"/>
        </w:rPr>
        <w:t>:</w:t>
      </w:r>
      <w:r w:rsidRPr="00CC485F">
        <w:rPr>
          <w:b/>
          <w:u w:val="single"/>
        </w:rPr>
        <w:t xml:space="preserve"> </w:t>
      </w:r>
      <w:r>
        <w:rPr>
          <w:b/>
          <w:u w:val="single"/>
        </w:rPr>
        <w:t>Allgemeine interne Sicherungsmaßnahmen unabhängig von Organisationstruktur</w:t>
      </w:r>
    </w:p>
    <w:p w:rsidR="004C5C87" w:rsidRDefault="004C5C87" w:rsidP="004C5C87">
      <w:pPr>
        <w:rPr>
          <w:sz w:val="18"/>
          <w:szCs w:val="18"/>
        </w:rPr>
      </w:pP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EAEA"/>
        <w:tblLook w:val="04A0" w:firstRow="1" w:lastRow="0" w:firstColumn="1" w:lastColumn="0" w:noHBand="0" w:noVBand="1"/>
      </w:tblPr>
      <w:tblGrid>
        <w:gridCol w:w="9639"/>
      </w:tblGrid>
      <w:tr w:rsidR="004C5C87" w:rsidRPr="00DE4D65" w:rsidTr="001A38F1">
        <w:tc>
          <w:tcPr>
            <w:tcW w:w="9639" w:type="dxa"/>
            <w:shd w:val="clear" w:color="auto" w:fill="EAEAEA"/>
          </w:tcPr>
          <w:p w:rsidR="004C5C87" w:rsidRDefault="004C5C87" w:rsidP="004C5C87">
            <w:pPr>
              <w:ind w:left="298" w:hanging="298"/>
              <w:rPr>
                <w:b/>
                <w:sz w:val="22"/>
                <w:szCs w:val="22"/>
              </w:rPr>
            </w:pPr>
          </w:p>
          <w:p w:rsidR="004C5C87" w:rsidRDefault="004C5C87" w:rsidP="004C5C87">
            <w:pPr>
              <w:ind w:left="298" w:hanging="29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Allgemeine Risikoanalyse</w:t>
            </w:r>
          </w:p>
          <w:p w:rsidR="004C5C87" w:rsidRPr="00DE4D65" w:rsidRDefault="004C5C87" w:rsidP="004C5C87">
            <w:pPr>
              <w:ind w:left="298" w:hanging="298"/>
              <w:rPr>
                <w:b/>
                <w:sz w:val="22"/>
                <w:szCs w:val="22"/>
              </w:rPr>
            </w:pPr>
          </w:p>
        </w:tc>
      </w:tr>
      <w:tr w:rsidR="004C5C87" w:rsidTr="001A38F1">
        <w:tc>
          <w:tcPr>
            <w:tcW w:w="9639" w:type="dxa"/>
            <w:shd w:val="clear" w:color="auto" w:fill="EAEAEA"/>
          </w:tcPr>
          <w:p w:rsidR="004C5C87" w:rsidRPr="00296A00" w:rsidRDefault="00F734C0" w:rsidP="008451EF">
            <w:pPr>
              <w:ind w:left="298" w:hanging="298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83121559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32648614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8451EF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8451EF" w:rsidRPr="008451EF">
                  <w:rPr>
                    <w:rFonts w:hint="eastAsia"/>
                    <w:sz w:val="22"/>
                    <w:szCs w:val="22"/>
                  </w:rPr>
                  <w:t xml:space="preserve"> </w:t>
                </w:r>
              </w:sdtContent>
            </w:sdt>
            <w:r w:rsidR="004C5C87" w:rsidRPr="004C167D">
              <w:rPr>
                <w:sz w:val="22"/>
                <w:szCs w:val="22"/>
              </w:rPr>
              <w:tab/>
            </w:r>
            <w:r w:rsidR="004C5C87">
              <w:rPr>
                <w:sz w:val="22"/>
                <w:szCs w:val="22"/>
              </w:rPr>
              <w:t>Jährliche Überprüfung und gegebenenfalls Aktualisierung</w:t>
            </w:r>
          </w:p>
        </w:tc>
      </w:tr>
      <w:tr w:rsidR="004C5C87" w:rsidRPr="00DE4D65" w:rsidTr="001A38F1">
        <w:tc>
          <w:tcPr>
            <w:tcW w:w="9639" w:type="dxa"/>
            <w:shd w:val="clear" w:color="auto" w:fill="EAEAEA"/>
          </w:tcPr>
          <w:p w:rsidR="004C5C87" w:rsidRDefault="004C5C87" w:rsidP="004C5C87">
            <w:pPr>
              <w:ind w:left="298" w:hanging="298"/>
              <w:rPr>
                <w:b/>
                <w:sz w:val="22"/>
                <w:szCs w:val="22"/>
              </w:rPr>
            </w:pPr>
          </w:p>
          <w:p w:rsidR="004C5C87" w:rsidRDefault="004C5C87" w:rsidP="004C5C87">
            <w:pPr>
              <w:ind w:left="298" w:hanging="29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Mitarbeiter</w:t>
            </w:r>
          </w:p>
          <w:p w:rsidR="004C5C87" w:rsidRPr="00DE4D65" w:rsidRDefault="004C5C87" w:rsidP="004C5C87">
            <w:pPr>
              <w:ind w:left="298" w:hanging="298"/>
              <w:rPr>
                <w:b/>
                <w:sz w:val="22"/>
                <w:szCs w:val="22"/>
              </w:rPr>
            </w:pPr>
          </w:p>
        </w:tc>
      </w:tr>
      <w:tr w:rsidR="004C5C87" w:rsidTr="001A38F1">
        <w:tc>
          <w:tcPr>
            <w:tcW w:w="9639" w:type="dxa"/>
            <w:shd w:val="clear" w:color="auto" w:fill="EAEAEA"/>
          </w:tcPr>
          <w:p w:rsidR="00792FEE" w:rsidRDefault="00F734C0" w:rsidP="004C5C87">
            <w:pPr>
              <w:ind w:left="298" w:hanging="298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391007767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-4887162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8451EF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4C5C87" w:rsidRPr="004C167D">
              <w:rPr>
                <w:sz w:val="22"/>
                <w:szCs w:val="22"/>
              </w:rPr>
              <w:tab/>
            </w:r>
            <w:r w:rsidR="004C5C87">
              <w:rPr>
                <w:sz w:val="22"/>
                <w:szCs w:val="22"/>
              </w:rPr>
              <w:t>Schulung zu Geldwäschetypologien</w:t>
            </w:r>
          </w:p>
          <w:p w:rsidR="004C5C87" w:rsidRDefault="00F734C0" w:rsidP="004C5C87">
            <w:pPr>
              <w:ind w:left="298" w:hanging="298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55808809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4514475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8451EF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4C5C87" w:rsidRPr="004C167D">
              <w:rPr>
                <w:sz w:val="22"/>
                <w:szCs w:val="22"/>
              </w:rPr>
              <w:tab/>
            </w:r>
            <w:r w:rsidR="004C5C87">
              <w:rPr>
                <w:sz w:val="22"/>
                <w:szCs w:val="22"/>
              </w:rPr>
              <w:t>Feststellung der Zuverlässigkeit</w:t>
            </w:r>
          </w:p>
          <w:p w:rsidR="007E6D33" w:rsidRDefault="00F734C0" w:rsidP="00792FEE">
            <w:pPr>
              <w:ind w:left="298" w:hanging="298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59319076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-98463039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8451EF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4C5C87" w:rsidRPr="004C167D">
              <w:rPr>
                <w:sz w:val="22"/>
                <w:szCs w:val="22"/>
              </w:rPr>
              <w:tab/>
            </w:r>
            <w:r w:rsidR="004C5C87">
              <w:rPr>
                <w:sz w:val="22"/>
                <w:szCs w:val="22"/>
              </w:rPr>
              <w:t>Aufforderung zur Nutzung des anonymen Meldewegs</w:t>
            </w:r>
          </w:p>
          <w:p w:rsidR="00792FEE" w:rsidRPr="00296A00" w:rsidRDefault="00792FEE" w:rsidP="00792FEE">
            <w:pPr>
              <w:ind w:left="298" w:hanging="298"/>
              <w:rPr>
                <w:sz w:val="22"/>
                <w:szCs w:val="22"/>
              </w:rPr>
            </w:pPr>
          </w:p>
        </w:tc>
      </w:tr>
      <w:tr w:rsidR="004C5C87" w:rsidRPr="00DE4D65" w:rsidTr="001A38F1">
        <w:tc>
          <w:tcPr>
            <w:tcW w:w="9639" w:type="dxa"/>
            <w:shd w:val="clear" w:color="auto" w:fill="EAEAEA"/>
          </w:tcPr>
          <w:p w:rsidR="004C5C87" w:rsidRDefault="004C5C87" w:rsidP="004C5C87">
            <w:pPr>
              <w:ind w:left="298" w:hanging="298"/>
              <w:rPr>
                <w:b/>
                <w:sz w:val="22"/>
                <w:szCs w:val="22"/>
              </w:rPr>
            </w:pPr>
          </w:p>
          <w:p w:rsidR="004C5C87" w:rsidRDefault="004C5C87" w:rsidP="004C5C87">
            <w:pPr>
              <w:ind w:left="298" w:hanging="298"/>
              <w:rPr>
                <w:b/>
                <w:sz w:val="22"/>
                <w:szCs w:val="22"/>
              </w:rPr>
            </w:pPr>
            <w:r w:rsidRPr="00DE4D65">
              <w:rPr>
                <w:b/>
                <w:sz w:val="22"/>
                <w:szCs w:val="22"/>
              </w:rPr>
              <w:t>Identifizierung</w:t>
            </w:r>
            <w:r>
              <w:rPr>
                <w:b/>
                <w:sz w:val="22"/>
                <w:szCs w:val="22"/>
              </w:rPr>
              <w:t xml:space="preserve"> der Beteiligten</w:t>
            </w:r>
          </w:p>
          <w:p w:rsidR="004C5C87" w:rsidRPr="00DE4D65" w:rsidRDefault="004C5C87" w:rsidP="004C5C87">
            <w:pPr>
              <w:ind w:left="298" w:hanging="298"/>
              <w:rPr>
                <w:b/>
                <w:sz w:val="22"/>
                <w:szCs w:val="22"/>
              </w:rPr>
            </w:pPr>
          </w:p>
        </w:tc>
      </w:tr>
      <w:tr w:rsidR="004C5C87" w:rsidTr="001A38F1">
        <w:tc>
          <w:tcPr>
            <w:tcW w:w="9639" w:type="dxa"/>
            <w:shd w:val="clear" w:color="auto" w:fill="EAEAEA"/>
          </w:tcPr>
          <w:p w:rsidR="004C5C87" w:rsidRDefault="00F734C0" w:rsidP="004C5C87">
            <w:pPr>
              <w:ind w:left="298" w:hanging="298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09313995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13378088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8451EF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4C5C87" w:rsidRPr="004C167D">
              <w:rPr>
                <w:sz w:val="22"/>
                <w:szCs w:val="22"/>
              </w:rPr>
              <w:tab/>
            </w:r>
            <w:r w:rsidR="004C5C87">
              <w:rPr>
                <w:sz w:val="22"/>
                <w:szCs w:val="22"/>
              </w:rPr>
              <w:t>Einscannen/Kopieren von geldwäsche</w:t>
            </w:r>
            <w:r w:rsidR="00225C84">
              <w:rPr>
                <w:sz w:val="22"/>
                <w:szCs w:val="22"/>
              </w:rPr>
              <w:t>rechtlich</w:t>
            </w:r>
            <w:r w:rsidR="005A6D92">
              <w:rPr>
                <w:sz w:val="22"/>
                <w:szCs w:val="22"/>
              </w:rPr>
              <w:t xml:space="preserve"> </w:t>
            </w:r>
            <w:r w:rsidR="004C5C87">
              <w:rPr>
                <w:sz w:val="22"/>
                <w:szCs w:val="22"/>
              </w:rPr>
              <w:t>geeigneten Ausweisdokumenten bei dem ersten persönlichen Erscheinen des Beteiligten an der Notarstelle</w:t>
            </w:r>
          </w:p>
          <w:p w:rsidR="004C5C87" w:rsidRDefault="00F734C0" w:rsidP="004C5C87">
            <w:pPr>
              <w:ind w:left="298" w:hanging="298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60036853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20396203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8451EF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4C5C87" w:rsidRPr="004C167D">
              <w:rPr>
                <w:sz w:val="22"/>
                <w:szCs w:val="22"/>
              </w:rPr>
              <w:tab/>
            </w:r>
            <w:r w:rsidR="004C5C87">
              <w:rPr>
                <w:sz w:val="22"/>
                <w:szCs w:val="22"/>
              </w:rPr>
              <w:t>Einscannen/Kopieren von geldwäsche</w:t>
            </w:r>
            <w:r w:rsidR="005A6D92">
              <w:rPr>
                <w:sz w:val="22"/>
                <w:szCs w:val="22"/>
              </w:rPr>
              <w:t xml:space="preserve">rechtlich </w:t>
            </w:r>
            <w:r w:rsidR="004C5C87">
              <w:rPr>
                <w:sz w:val="22"/>
                <w:szCs w:val="22"/>
              </w:rPr>
              <w:t>geeigneten Ausweisdokumenten auch außerhalb des Anwendungsbereichs des GwG</w:t>
            </w:r>
          </w:p>
          <w:p w:rsidR="004C5C87" w:rsidRDefault="00F734C0" w:rsidP="004C5C87">
            <w:pPr>
              <w:ind w:left="298" w:hanging="298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57656486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130342507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8451EF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4C5C87" w:rsidRPr="004C167D">
              <w:rPr>
                <w:sz w:val="22"/>
                <w:szCs w:val="22"/>
              </w:rPr>
              <w:tab/>
            </w:r>
            <w:r w:rsidR="004C5C87">
              <w:rPr>
                <w:sz w:val="22"/>
                <w:szCs w:val="22"/>
              </w:rPr>
              <w:t xml:space="preserve">Anfordern von Register- und sonstigen Unterlagen zur Identifizierung nicht natürlicher Personen bei erster Kontaktaufnahme </w:t>
            </w:r>
          </w:p>
          <w:p w:rsidR="007E6D33" w:rsidRPr="00296A00" w:rsidRDefault="00F734C0" w:rsidP="004C5C87">
            <w:pPr>
              <w:ind w:left="298" w:hanging="298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318083956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73706018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8451EF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4C5C87" w:rsidRPr="004C167D">
              <w:rPr>
                <w:sz w:val="22"/>
                <w:szCs w:val="22"/>
              </w:rPr>
              <w:tab/>
            </w:r>
            <w:r w:rsidR="004C5C87">
              <w:rPr>
                <w:sz w:val="22"/>
                <w:szCs w:val="22"/>
              </w:rPr>
              <w:t>Internet-Recherche bei ausländischen Gesellschaften</w:t>
            </w:r>
          </w:p>
        </w:tc>
      </w:tr>
      <w:tr w:rsidR="004C5C87" w:rsidRPr="00DE4D65" w:rsidTr="001A38F1">
        <w:tc>
          <w:tcPr>
            <w:tcW w:w="9639" w:type="dxa"/>
            <w:shd w:val="clear" w:color="auto" w:fill="EAEAEA"/>
          </w:tcPr>
          <w:p w:rsidR="004C5C87" w:rsidRDefault="004C5C87" w:rsidP="004C5C87">
            <w:pPr>
              <w:ind w:left="298" w:hanging="298"/>
              <w:rPr>
                <w:b/>
                <w:sz w:val="22"/>
                <w:szCs w:val="22"/>
              </w:rPr>
            </w:pPr>
          </w:p>
          <w:p w:rsidR="004C5C87" w:rsidRDefault="004C5C87" w:rsidP="004C5C87">
            <w:pPr>
              <w:ind w:left="298" w:hanging="298"/>
              <w:rPr>
                <w:b/>
                <w:sz w:val="22"/>
                <w:szCs w:val="22"/>
              </w:rPr>
            </w:pPr>
            <w:r w:rsidRPr="00DE4D65">
              <w:rPr>
                <w:b/>
                <w:sz w:val="22"/>
                <w:szCs w:val="22"/>
              </w:rPr>
              <w:t>Identifizierung</w:t>
            </w:r>
            <w:r>
              <w:rPr>
                <w:b/>
                <w:sz w:val="22"/>
                <w:szCs w:val="22"/>
              </w:rPr>
              <w:t xml:space="preserve"> des wirtschaftlich Berechtigten</w:t>
            </w:r>
          </w:p>
          <w:p w:rsidR="004C5C87" w:rsidRPr="00DE4D65" w:rsidRDefault="004C5C87" w:rsidP="004C5C87">
            <w:pPr>
              <w:ind w:left="298" w:hanging="298"/>
              <w:rPr>
                <w:b/>
                <w:sz w:val="22"/>
                <w:szCs w:val="22"/>
              </w:rPr>
            </w:pPr>
          </w:p>
        </w:tc>
      </w:tr>
      <w:tr w:rsidR="004C5C87" w:rsidTr="001A38F1">
        <w:tc>
          <w:tcPr>
            <w:tcW w:w="9639" w:type="dxa"/>
            <w:shd w:val="clear" w:color="auto" w:fill="EAEAEA"/>
          </w:tcPr>
          <w:p w:rsidR="00413285" w:rsidRDefault="00F734C0">
            <w:pPr>
              <w:ind w:left="298" w:hanging="298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03229288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7905513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8451EF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4C5C87" w:rsidRPr="004C167D">
              <w:rPr>
                <w:sz w:val="22"/>
                <w:szCs w:val="22"/>
              </w:rPr>
              <w:tab/>
            </w:r>
            <w:r w:rsidR="004C5C87">
              <w:rPr>
                <w:sz w:val="22"/>
                <w:szCs w:val="22"/>
              </w:rPr>
              <w:t>Standardmäßige Dokumentation der Abfrage des Handelns auf Veranlassung oder der Kontrolle eines Dritten in jeder Urkunde</w:t>
            </w:r>
          </w:p>
          <w:p w:rsidR="004C5C87" w:rsidRDefault="00F734C0" w:rsidP="004C5C87">
            <w:pPr>
              <w:ind w:left="298" w:hanging="298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24202572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3666480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8451EF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4C5C87" w:rsidRPr="004C167D">
              <w:rPr>
                <w:sz w:val="22"/>
                <w:szCs w:val="22"/>
              </w:rPr>
              <w:tab/>
            </w:r>
            <w:r w:rsidR="004C5C87">
              <w:rPr>
                <w:sz w:val="22"/>
                <w:szCs w:val="22"/>
              </w:rPr>
              <w:t>Internet-Recherche bei ausländischen Gesellschaften</w:t>
            </w:r>
          </w:p>
          <w:p w:rsidR="00792FEE" w:rsidRDefault="00792FEE" w:rsidP="004C5C87">
            <w:pPr>
              <w:ind w:left="298" w:hanging="298"/>
              <w:rPr>
                <w:sz w:val="18"/>
                <w:szCs w:val="18"/>
              </w:rPr>
            </w:pPr>
          </w:p>
        </w:tc>
      </w:tr>
      <w:tr w:rsidR="004C5C87" w:rsidRPr="00DE4D65" w:rsidTr="001A38F1">
        <w:tc>
          <w:tcPr>
            <w:tcW w:w="9639" w:type="dxa"/>
            <w:shd w:val="clear" w:color="auto" w:fill="EAEAEA"/>
          </w:tcPr>
          <w:p w:rsidR="004C5C87" w:rsidRDefault="004C5C87" w:rsidP="004C5C87">
            <w:pPr>
              <w:ind w:left="298" w:hanging="298"/>
              <w:rPr>
                <w:b/>
                <w:sz w:val="22"/>
                <w:szCs w:val="22"/>
              </w:rPr>
            </w:pPr>
          </w:p>
          <w:p w:rsidR="004C5C87" w:rsidRDefault="004C5C87" w:rsidP="004C5C87">
            <w:pPr>
              <w:ind w:left="298" w:hanging="29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Immobiliengeschäft</w:t>
            </w:r>
          </w:p>
          <w:p w:rsidR="004C5C87" w:rsidRPr="00DE4D65" w:rsidRDefault="004C5C87" w:rsidP="004C5C87">
            <w:pPr>
              <w:ind w:left="298" w:hanging="298"/>
              <w:rPr>
                <w:b/>
                <w:sz w:val="22"/>
                <w:szCs w:val="22"/>
              </w:rPr>
            </w:pPr>
          </w:p>
        </w:tc>
      </w:tr>
      <w:tr w:rsidR="004C5C87" w:rsidTr="001A38F1">
        <w:tc>
          <w:tcPr>
            <w:tcW w:w="9639" w:type="dxa"/>
            <w:shd w:val="clear" w:color="auto" w:fill="EAEAEA"/>
          </w:tcPr>
          <w:p w:rsidR="004C5C87" w:rsidRDefault="00F734C0" w:rsidP="004C5C87">
            <w:pPr>
              <w:ind w:left="298" w:hanging="298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76824504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-79891946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8451EF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4C5C87" w:rsidRPr="004C167D">
              <w:rPr>
                <w:sz w:val="22"/>
                <w:szCs w:val="22"/>
              </w:rPr>
              <w:tab/>
            </w:r>
            <w:r w:rsidR="004C5C87">
              <w:rPr>
                <w:sz w:val="22"/>
                <w:szCs w:val="22"/>
              </w:rPr>
              <w:t>Plausibilitätskontrolle des Kaufpreises</w:t>
            </w:r>
          </w:p>
          <w:p w:rsidR="007E6D33" w:rsidRDefault="00F734C0" w:rsidP="002E4944">
            <w:pPr>
              <w:ind w:left="298" w:hanging="298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61859313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17216291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8451EF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4C5C87" w:rsidRPr="004C167D">
              <w:rPr>
                <w:sz w:val="22"/>
                <w:szCs w:val="22"/>
              </w:rPr>
              <w:tab/>
            </w:r>
            <w:r w:rsidR="004C5C87">
              <w:rPr>
                <w:sz w:val="22"/>
                <w:szCs w:val="22"/>
              </w:rPr>
              <w:t>Plausibilitätskontrolle des verfolgten Zwecks</w:t>
            </w:r>
          </w:p>
          <w:p w:rsidR="00792FEE" w:rsidRPr="002E4944" w:rsidRDefault="00792FEE" w:rsidP="002E4944">
            <w:pPr>
              <w:ind w:left="298" w:hanging="298"/>
              <w:rPr>
                <w:sz w:val="22"/>
                <w:szCs w:val="22"/>
              </w:rPr>
            </w:pPr>
          </w:p>
        </w:tc>
      </w:tr>
      <w:tr w:rsidR="004C5C87" w:rsidRPr="00DE4D65" w:rsidTr="001A38F1">
        <w:tc>
          <w:tcPr>
            <w:tcW w:w="9639" w:type="dxa"/>
            <w:shd w:val="clear" w:color="auto" w:fill="EAEAEA"/>
          </w:tcPr>
          <w:p w:rsidR="004C5C87" w:rsidRDefault="004C5C87" w:rsidP="002E4944">
            <w:pPr>
              <w:keepNext/>
              <w:ind w:left="301" w:hanging="301"/>
              <w:rPr>
                <w:b/>
                <w:sz w:val="22"/>
                <w:szCs w:val="22"/>
              </w:rPr>
            </w:pPr>
          </w:p>
          <w:p w:rsidR="004C5C87" w:rsidRDefault="004C5C87" w:rsidP="002E4944">
            <w:pPr>
              <w:keepNext/>
              <w:ind w:left="301" w:hanging="30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Gesellschaftsrecht</w:t>
            </w:r>
          </w:p>
          <w:p w:rsidR="004C5C87" w:rsidRPr="00DE4D65" w:rsidRDefault="004C5C87" w:rsidP="002E4944">
            <w:pPr>
              <w:keepNext/>
              <w:ind w:left="301" w:hanging="301"/>
              <w:rPr>
                <w:b/>
                <w:sz w:val="22"/>
                <w:szCs w:val="22"/>
              </w:rPr>
            </w:pPr>
          </w:p>
        </w:tc>
      </w:tr>
      <w:tr w:rsidR="004C5C87" w:rsidTr="001A38F1">
        <w:tc>
          <w:tcPr>
            <w:tcW w:w="9639" w:type="dxa"/>
            <w:shd w:val="clear" w:color="auto" w:fill="EAEAEA"/>
          </w:tcPr>
          <w:p w:rsidR="004C5C87" w:rsidRDefault="00F734C0" w:rsidP="00067596">
            <w:pPr>
              <w:keepNext/>
              <w:ind w:left="301" w:hanging="301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83911425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-15127487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8451EF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4C5C87" w:rsidRPr="004C167D">
              <w:rPr>
                <w:sz w:val="22"/>
                <w:szCs w:val="22"/>
              </w:rPr>
              <w:tab/>
            </w:r>
            <w:r w:rsidR="004C5C87">
              <w:rPr>
                <w:sz w:val="22"/>
                <w:szCs w:val="22"/>
              </w:rPr>
              <w:t>Keine Vollmachten/Genehmigungen ohne Unterschriftsbeglaubigung</w:t>
            </w:r>
          </w:p>
          <w:p w:rsidR="00E45254" w:rsidRDefault="00F734C0" w:rsidP="00E45254">
            <w:pPr>
              <w:ind w:left="298" w:hanging="298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03695033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146100314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E45254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E45254" w:rsidRPr="004C167D">
              <w:rPr>
                <w:sz w:val="22"/>
                <w:szCs w:val="22"/>
              </w:rPr>
              <w:tab/>
            </w:r>
            <w:r w:rsidR="00E45254">
              <w:rPr>
                <w:sz w:val="22"/>
                <w:szCs w:val="22"/>
              </w:rPr>
              <w:t>Internet-Recherche bei ausländischen Gesellschaften</w:t>
            </w:r>
          </w:p>
          <w:p w:rsidR="007E6D33" w:rsidRDefault="007E6D33" w:rsidP="002E4944">
            <w:pPr>
              <w:keepNext/>
              <w:ind w:left="301" w:hanging="301"/>
              <w:rPr>
                <w:sz w:val="18"/>
                <w:szCs w:val="18"/>
              </w:rPr>
            </w:pPr>
          </w:p>
        </w:tc>
      </w:tr>
      <w:tr w:rsidR="004C5C87" w:rsidRPr="00DE4D65" w:rsidTr="001A38F1">
        <w:tc>
          <w:tcPr>
            <w:tcW w:w="9639" w:type="dxa"/>
            <w:shd w:val="clear" w:color="auto" w:fill="EAEAEA"/>
          </w:tcPr>
          <w:p w:rsidR="004C5C87" w:rsidRDefault="004C5C87" w:rsidP="002E4944">
            <w:pPr>
              <w:keepNext/>
              <w:ind w:left="301" w:hanging="301"/>
              <w:rPr>
                <w:b/>
                <w:sz w:val="22"/>
                <w:szCs w:val="22"/>
              </w:rPr>
            </w:pPr>
          </w:p>
          <w:p w:rsidR="004C5C87" w:rsidRDefault="004C5C87" w:rsidP="002E4944">
            <w:pPr>
              <w:keepNext/>
              <w:ind w:left="301" w:hanging="30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Anderkonten</w:t>
            </w:r>
          </w:p>
          <w:p w:rsidR="004C5C87" w:rsidRPr="00DE4D65" w:rsidRDefault="004C5C87" w:rsidP="002E4944">
            <w:pPr>
              <w:keepNext/>
              <w:ind w:left="301" w:hanging="301"/>
              <w:rPr>
                <w:b/>
                <w:sz w:val="22"/>
                <w:szCs w:val="22"/>
              </w:rPr>
            </w:pPr>
          </w:p>
        </w:tc>
      </w:tr>
      <w:tr w:rsidR="004C5C87" w:rsidTr="001A38F1">
        <w:tc>
          <w:tcPr>
            <w:tcW w:w="9639" w:type="dxa"/>
            <w:shd w:val="clear" w:color="auto" w:fill="EAEAEA"/>
          </w:tcPr>
          <w:p w:rsidR="002E4944" w:rsidRDefault="00F734C0" w:rsidP="002E4944">
            <w:pPr>
              <w:keepNext/>
              <w:ind w:left="301" w:hanging="301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29707127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-45587422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8451EF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4C5C87" w:rsidRPr="004C167D">
              <w:rPr>
                <w:sz w:val="22"/>
                <w:szCs w:val="22"/>
              </w:rPr>
              <w:tab/>
            </w:r>
            <w:r w:rsidR="004C5C87">
              <w:rPr>
                <w:sz w:val="22"/>
                <w:szCs w:val="22"/>
              </w:rPr>
              <w:t>Überprüfung der Übereinstimmung des Überweisenden mit dem Zahlungspflichtigen</w:t>
            </w:r>
          </w:p>
          <w:p w:rsidR="004C5C87" w:rsidRDefault="00F734C0" w:rsidP="002E4944">
            <w:pPr>
              <w:keepNext/>
              <w:ind w:left="301" w:hanging="301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28217838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-4638925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8451EF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4C5C87" w:rsidRPr="004C167D">
              <w:rPr>
                <w:sz w:val="22"/>
                <w:szCs w:val="22"/>
              </w:rPr>
              <w:tab/>
            </w:r>
            <w:r w:rsidR="004C5C87">
              <w:rPr>
                <w:sz w:val="22"/>
                <w:szCs w:val="22"/>
              </w:rPr>
              <w:t>Erfüllung der Zahlungspflicht nur durch Zahlung des Schuldners von einem Konto innerhalb der EU, anderenfalls Rücküberweisung auf Ausgangskonto</w:t>
            </w:r>
          </w:p>
          <w:p w:rsidR="004C5C87" w:rsidRDefault="00F734C0" w:rsidP="002E4944">
            <w:pPr>
              <w:keepNext/>
              <w:ind w:left="301" w:hanging="301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12988630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-4910286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8451EF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4C5C87" w:rsidRPr="004C167D">
              <w:rPr>
                <w:sz w:val="22"/>
                <w:szCs w:val="22"/>
              </w:rPr>
              <w:tab/>
            </w:r>
            <w:r w:rsidR="004C5C87">
              <w:rPr>
                <w:sz w:val="22"/>
                <w:szCs w:val="22"/>
              </w:rPr>
              <w:t>Rücküberweisungen nur auf Konten des Zahlungspflichtigen</w:t>
            </w:r>
          </w:p>
          <w:p w:rsidR="00E45254" w:rsidRDefault="00E45254" w:rsidP="002E4944">
            <w:pPr>
              <w:keepNext/>
              <w:ind w:left="301" w:hanging="301"/>
              <w:rPr>
                <w:sz w:val="18"/>
                <w:szCs w:val="18"/>
              </w:rPr>
            </w:pPr>
          </w:p>
        </w:tc>
      </w:tr>
    </w:tbl>
    <w:p w:rsidR="004C5C87" w:rsidRDefault="004C5C87" w:rsidP="004C5C87">
      <w:pPr>
        <w:rPr>
          <w:sz w:val="18"/>
          <w:szCs w:val="18"/>
        </w:rPr>
      </w:pPr>
    </w:p>
    <w:p w:rsidR="004C5C87" w:rsidRDefault="004C5C87" w:rsidP="004C5C87">
      <w:pPr>
        <w:rPr>
          <w:sz w:val="18"/>
          <w:szCs w:val="18"/>
        </w:rPr>
      </w:pPr>
    </w:p>
    <w:p w:rsidR="004C5C87" w:rsidRDefault="00F734C0" w:rsidP="00792FEE">
      <w:pPr>
        <w:rPr>
          <w:sz w:val="18"/>
          <w:szCs w:val="18"/>
        </w:rPr>
      </w:pPr>
      <w:sdt>
        <w:sdtPr>
          <w:id w:val="-764308677"/>
          <w:showingPlcHdr/>
        </w:sdtPr>
        <w:sdtEndPr/>
        <w:sdtContent>
          <w:r w:rsidR="00DF7A7A" w:rsidRPr="00D261B2">
            <w:rPr>
              <w:rStyle w:val="Platzhaltertext"/>
            </w:rPr>
            <w:t xml:space="preserve">Klicken Sie hier, um </w:t>
          </w:r>
          <w:r w:rsidR="005D0052">
            <w:rPr>
              <w:rStyle w:val="Platzhaltertext"/>
            </w:rPr>
            <w:t>einen</w:t>
          </w:r>
          <w:r w:rsidR="00A5379F">
            <w:rPr>
              <w:rStyle w:val="Platzhaltertext"/>
            </w:rPr>
            <w:t xml:space="preserve"> Ort </w:t>
          </w:r>
          <w:r w:rsidR="00DF7A7A" w:rsidRPr="00D261B2">
            <w:rPr>
              <w:rStyle w:val="Platzhaltertext"/>
            </w:rPr>
            <w:t>einzugeben.</w:t>
          </w:r>
        </w:sdtContent>
      </w:sdt>
      <w:r w:rsidR="004C5C87" w:rsidRPr="00F2069B">
        <w:t xml:space="preserve">, den </w:t>
      </w:r>
      <w:sdt>
        <w:sdtPr>
          <w:id w:val="-1946064113"/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4C5C87" w:rsidRPr="00F2069B">
            <w:rPr>
              <w:rStyle w:val="Platzhaltertext"/>
            </w:rPr>
            <w:t>Klicken Sie hier, um ein Datum einzugeben.</w:t>
          </w:r>
        </w:sdtContent>
      </w:sdt>
    </w:p>
    <w:p w:rsidR="00792FEE" w:rsidRDefault="00792FEE" w:rsidP="004C5C87">
      <w:pPr>
        <w:pBdr>
          <w:bottom w:val="single" w:sz="12" w:space="1" w:color="auto"/>
        </w:pBdr>
        <w:rPr>
          <w:sz w:val="18"/>
          <w:szCs w:val="18"/>
        </w:rPr>
      </w:pPr>
    </w:p>
    <w:p w:rsidR="00792FEE" w:rsidRDefault="00792FEE" w:rsidP="004C5C87">
      <w:pPr>
        <w:pBdr>
          <w:bottom w:val="single" w:sz="12" w:space="1" w:color="auto"/>
        </w:pBdr>
        <w:rPr>
          <w:sz w:val="18"/>
          <w:szCs w:val="18"/>
        </w:rPr>
      </w:pPr>
    </w:p>
    <w:p w:rsidR="00792FEE" w:rsidRDefault="00792FEE" w:rsidP="004C5C87">
      <w:pPr>
        <w:pBdr>
          <w:bottom w:val="single" w:sz="12" w:space="1" w:color="auto"/>
        </w:pBdr>
        <w:rPr>
          <w:sz w:val="18"/>
          <w:szCs w:val="18"/>
        </w:rPr>
      </w:pPr>
    </w:p>
    <w:p w:rsidR="00A14B5F" w:rsidRPr="00F72394" w:rsidRDefault="004C5C87" w:rsidP="004C5C87">
      <w:r>
        <w:rPr>
          <w:sz w:val="18"/>
          <w:szCs w:val="18"/>
        </w:rPr>
        <w:t>Unterschrift</w:t>
      </w:r>
    </w:p>
    <w:sectPr w:rsidR="00A14B5F" w:rsidRPr="00F72394" w:rsidSect="001A38F1">
      <w:headerReference w:type="default" r:id="rId9"/>
      <w:pgSz w:w="11907" w:h="16840" w:code="9"/>
      <w:pgMar w:top="1134" w:right="1134" w:bottom="1134" w:left="1134" w:header="720" w:footer="720" w:gutter="0"/>
      <w:cols w:space="709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4C0" w:rsidRDefault="00F734C0" w:rsidP="000B3AD0">
      <w:r>
        <w:separator/>
      </w:r>
    </w:p>
  </w:endnote>
  <w:endnote w:type="continuationSeparator" w:id="0">
    <w:p w:rsidR="00F734C0" w:rsidRDefault="00F734C0" w:rsidP="000B3AD0">
      <w:r>
        <w:continuationSeparator/>
      </w:r>
    </w:p>
  </w:endnote>
  <w:endnote w:type="continuationNotice" w:id="1">
    <w:p w:rsidR="00F734C0" w:rsidRDefault="00F734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4C0" w:rsidRDefault="00F734C0" w:rsidP="000B3AD0">
      <w:r>
        <w:separator/>
      </w:r>
    </w:p>
  </w:footnote>
  <w:footnote w:type="continuationSeparator" w:id="0">
    <w:p w:rsidR="00F734C0" w:rsidRDefault="00F734C0" w:rsidP="000B3AD0">
      <w:r>
        <w:continuationSeparator/>
      </w:r>
    </w:p>
  </w:footnote>
  <w:footnote w:type="continuationNotice" w:id="1">
    <w:p w:rsidR="00F734C0" w:rsidRDefault="00F734C0"/>
  </w:footnote>
  <w:footnote w:id="2">
    <w:p w:rsidR="0092061D" w:rsidRDefault="0092061D">
      <w:pPr>
        <w:pStyle w:val="Funotentext"/>
      </w:pPr>
      <w:r w:rsidRPr="002E4944">
        <w:rPr>
          <w:rStyle w:val="Funotenzeichen"/>
          <w:rFonts w:ascii="Garamond" w:hAnsi="Garamond"/>
          <w:sz w:val="16"/>
          <w:szCs w:val="16"/>
        </w:rPr>
        <w:footnoteRef/>
      </w:r>
      <w:r w:rsidRPr="002E4944">
        <w:rPr>
          <w:rFonts w:ascii="Garamond" w:hAnsi="Garamond"/>
          <w:sz w:val="16"/>
          <w:szCs w:val="16"/>
        </w:rPr>
        <w:t xml:space="preserve"> </w:t>
      </w:r>
      <w:r>
        <w:rPr>
          <w:rFonts w:ascii="Garamond" w:hAnsi="Garamond"/>
          <w:sz w:val="16"/>
          <w:szCs w:val="16"/>
        </w:rPr>
        <w:t xml:space="preserve">Länder, bei denen die Geldwäschebedrohung als hoch </w:t>
      </w:r>
      <w:bookmarkStart w:id="2" w:name="_GoBack"/>
      <w:bookmarkEnd w:id="2"/>
      <w:r>
        <w:rPr>
          <w:rFonts w:ascii="Garamond" w:hAnsi="Garamond"/>
          <w:sz w:val="16"/>
          <w:szCs w:val="16"/>
        </w:rPr>
        <w:t xml:space="preserve">eingestuft wird: China, Kanalinseln (Guernsey, Jersey), Isle </w:t>
      </w:r>
      <w:proofErr w:type="spellStart"/>
      <w:r>
        <w:rPr>
          <w:rFonts w:ascii="Garamond" w:hAnsi="Garamond"/>
          <w:sz w:val="16"/>
          <w:szCs w:val="16"/>
        </w:rPr>
        <w:t>of</w:t>
      </w:r>
      <w:proofErr w:type="spellEnd"/>
      <w:r>
        <w:rPr>
          <w:rFonts w:ascii="Garamond" w:hAnsi="Garamond"/>
          <w:sz w:val="16"/>
          <w:szCs w:val="16"/>
        </w:rPr>
        <w:t xml:space="preserve"> Man, Karibische Inseln (Cayman Islands, British Virgin Islands, Bermuda), Malta, Russland, Türkei, Zypern</w:t>
      </w:r>
    </w:p>
  </w:footnote>
  <w:footnote w:id="3">
    <w:p w:rsidR="0092061D" w:rsidRPr="001A38F1" w:rsidRDefault="0092061D">
      <w:pPr>
        <w:pStyle w:val="Funotentext"/>
        <w:rPr>
          <w:rFonts w:ascii="Garamond" w:hAnsi="Garamond"/>
          <w:sz w:val="16"/>
          <w:szCs w:val="16"/>
        </w:rPr>
      </w:pPr>
      <w:r w:rsidRPr="001A38F1">
        <w:rPr>
          <w:rStyle w:val="Funotenzeichen"/>
          <w:rFonts w:ascii="Garamond" w:hAnsi="Garamond"/>
          <w:sz w:val="16"/>
          <w:szCs w:val="16"/>
        </w:rPr>
        <w:footnoteRef/>
      </w:r>
      <w:r w:rsidRPr="001A38F1">
        <w:rPr>
          <w:rFonts w:ascii="Garamond" w:hAnsi="Garamond"/>
          <w:sz w:val="16"/>
          <w:szCs w:val="16"/>
        </w:rPr>
        <w:t xml:space="preserve"> </w:t>
      </w:r>
      <w:r>
        <w:rPr>
          <w:rFonts w:ascii="Garamond" w:hAnsi="Garamond"/>
          <w:sz w:val="16"/>
          <w:szCs w:val="16"/>
        </w:rPr>
        <w:t>Zum 1.10.2020:</w:t>
      </w:r>
      <w:r w:rsidRPr="001A38F1">
        <w:rPr>
          <w:rFonts w:ascii="Garamond" w:hAnsi="Garamond"/>
          <w:sz w:val="16"/>
          <w:szCs w:val="16"/>
        </w:rPr>
        <w:t xml:space="preserve"> </w:t>
      </w:r>
      <w:r>
        <w:rPr>
          <w:rFonts w:ascii="Garamond" w:hAnsi="Garamond"/>
          <w:sz w:val="16"/>
          <w:szCs w:val="16"/>
        </w:rPr>
        <w:t>Albanien</w:t>
      </w:r>
      <w:r w:rsidR="00945E02">
        <w:rPr>
          <w:rFonts w:ascii="Garamond" w:hAnsi="Garamond"/>
          <w:sz w:val="16"/>
          <w:szCs w:val="16"/>
        </w:rPr>
        <w:t>, Island</w:t>
      </w:r>
    </w:p>
  </w:footnote>
  <w:footnote w:id="4">
    <w:p w:rsidR="0092061D" w:rsidRPr="001A38F1" w:rsidRDefault="0092061D" w:rsidP="000543E5">
      <w:pPr>
        <w:pStyle w:val="Funotentext"/>
        <w:rPr>
          <w:rFonts w:ascii="Garamond" w:hAnsi="Garamond"/>
          <w:sz w:val="16"/>
          <w:szCs w:val="16"/>
        </w:rPr>
      </w:pPr>
      <w:r w:rsidRPr="001A38F1">
        <w:rPr>
          <w:rStyle w:val="Funotenzeichen"/>
          <w:rFonts w:ascii="Garamond" w:hAnsi="Garamond"/>
          <w:sz w:val="16"/>
          <w:szCs w:val="16"/>
        </w:rPr>
        <w:footnoteRef/>
      </w:r>
      <w:r w:rsidRPr="001A38F1">
        <w:rPr>
          <w:rFonts w:ascii="Garamond" w:hAnsi="Garamond"/>
          <w:sz w:val="16"/>
          <w:szCs w:val="16"/>
        </w:rPr>
        <w:t xml:space="preserve"> </w:t>
      </w:r>
      <w:r>
        <w:rPr>
          <w:rFonts w:ascii="Garamond" w:hAnsi="Garamond"/>
          <w:sz w:val="16"/>
          <w:szCs w:val="16"/>
        </w:rPr>
        <w:t>Zum 1.10.2020:</w:t>
      </w:r>
      <w:r w:rsidRPr="001A38F1">
        <w:rPr>
          <w:rFonts w:ascii="Garamond" w:hAnsi="Garamond"/>
          <w:sz w:val="16"/>
          <w:szCs w:val="16"/>
        </w:rPr>
        <w:t xml:space="preserve"> </w:t>
      </w:r>
      <w:r w:rsidRPr="000543E5">
        <w:rPr>
          <w:rFonts w:ascii="Garamond" w:hAnsi="Garamond"/>
          <w:sz w:val="16"/>
          <w:szCs w:val="16"/>
        </w:rPr>
        <w:t>Afghanistan</w:t>
      </w:r>
      <w:r>
        <w:rPr>
          <w:rFonts w:ascii="Garamond" w:hAnsi="Garamond"/>
          <w:sz w:val="16"/>
          <w:szCs w:val="16"/>
        </w:rPr>
        <w:t xml:space="preserve">, </w:t>
      </w:r>
      <w:r w:rsidRPr="000543E5">
        <w:rPr>
          <w:rFonts w:ascii="Garamond" w:hAnsi="Garamond"/>
          <w:sz w:val="16"/>
          <w:szCs w:val="16"/>
        </w:rPr>
        <w:t>Bahamas</w:t>
      </w:r>
      <w:r>
        <w:rPr>
          <w:rFonts w:ascii="Garamond" w:hAnsi="Garamond"/>
          <w:sz w:val="16"/>
          <w:szCs w:val="16"/>
        </w:rPr>
        <w:t xml:space="preserve">, </w:t>
      </w:r>
      <w:r w:rsidRPr="000543E5">
        <w:rPr>
          <w:rFonts w:ascii="Garamond" w:hAnsi="Garamond"/>
          <w:sz w:val="16"/>
          <w:szCs w:val="16"/>
        </w:rPr>
        <w:t>Barbados</w:t>
      </w:r>
      <w:r>
        <w:rPr>
          <w:rFonts w:ascii="Garamond" w:hAnsi="Garamond"/>
          <w:sz w:val="16"/>
          <w:szCs w:val="16"/>
        </w:rPr>
        <w:t xml:space="preserve">, </w:t>
      </w:r>
      <w:r w:rsidRPr="000543E5">
        <w:rPr>
          <w:rFonts w:ascii="Garamond" w:hAnsi="Garamond"/>
          <w:sz w:val="16"/>
          <w:szCs w:val="16"/>
        </w:rPr>
        <w:t>Botsuana</w:t>
      </w:r>
      <w:r>
        <w:rPr>
          <w:rFonts w:ascii="Garamond" w:hAnsi="Garamond"/>
          <w:sz w:val="16"/>
          <w:szCs w:val="16"/>
        </w:rPr>
        <w:t xml:space="preserve">, </w:t>
      </w:r>
      <w:r w:rsidRPr="000543E5">
        <w:rPr>
          <w:rFonts w:ascii="Garamond" w:hAnsi="Garamond"/>
          <w:sz w:val="16"/>
          <w:szCs w:val="16"/>
        </w:rPr>
        <w:t>Ghana</w:t>
      </w:r>
      <w:r>
        <w:rPr>
          <w:rFonts w:ascii="Garamond" w:hAnsi="Garamond"/>
          <w:sz w:val="16"/>
          <w:szCs w:val="16"/>
        </w:rPr>
        <w:t xml:space="preserve">, </w:t>
      </w:r>
      <w:r w:rsidRPr="000543E5">
        <w:rPr>
          <w:rFonts w:ascii="Garamond" w:hAnsi="Garamond"/>
          <w:sz w:val="16"/>
          <w:szCs w:val="16"/>
        </w:rPr>
        <w:t>Irak</w:t>
      </w:r>
      <w:r>
        <w:rPr>
          <w:rFonts w:ascii="Garamond" w:hAnsi="Garamond"/>
          <w:sz w:val="16"/>
          <w:szCs w:val="16"/>
        </w:rPr>
        <w:t xml:space="preserve">, </w:t>
      </w:r>
      <w:r w:rsidRPr="000543E5">
        <w:rPr>
          <w:rFonts w:ascii="Garamond" w:hAnsi="Garamond"/>
          <w:sz w:val="16"/>
          <w:szCs w:val="16"/>
        </w:rPr>
        <w:t>Iran</w:t>
      </w:r>
      <w:r>
        <w:rPr>
          <w:rFonts w:ascii="Garamond" w:hAnsi="Garamond"/>
          <w:sz w:val="16"/>
          <w:szCs w:val="16"/>
        </w:rPr>
        <w:t xml:space="preserve">, </w:t>
      </w:r>
      <w:r w:rsidRPr="000543E5">
        <w:rPr>
          <w:rFonts w:ascii="Garamond" w:hAnsi="Garamond"/>
          <w:sz w:val="16"/>
          <w:szCs w:val="16"/>
        </w:rPr>
        <w:t>Jamaika</w:t>
      </w:r>
      <w:r>
        <w:rPr>
          <w:rFonts w:ascii="Garamond" w:hAnsi="Garamond"/>
          <w:sz w:val="16"/>
          <w:szCs w:val="16"/>
        </w:rPr>
        <w:t xml:space="preserve">, </w:t>
      </w:r>
      <w:r w:rsidRPr="000543E5">
        <w:rPr>
          <w:rFonts w:ascii="Garamond" w:hAnsi="Garamond"/>
          <w:sz w:val="16"/>
          <w:szCs w:val="16"/>
        </w:rPr>
        <w:t>Jemen</w:t>
      </w:r>
      <w:r>
        <w:rPr>
          <w:rFonts w:ascii="Garamond" w:hAnsi="Garamond"/>
          <w:sz w:val="16"/>
          <w:szCs w:val="16"/>
        </w:rPr>
        <w:t xml:space="preserve">, </w:t>
      </w:r>
      <w:r w:rsidRPr="000543E5">
        <w:rPr>
          <w:rFonts w:ascii="Garamond" w:hAnsi="Garamond"/>
          <w:sz w:val="16"/>
          <w:szCs w:val="16"/>
        </w:rPr>
        <w:t>Kambodscha</w:t>
      </w:r>
      <w:r>
        <w:rPr>
          <w:rFonts w:ascii="Garamond" w:hAnsi="Garamond"/>
          <w:sz w:val="16"/>
          <w:szCs w:val="16"/>
        </w:rPr>
        <w:t xml:space="preserve">, </w:t>
      </w:r>
      <w:r w:rsidRPr="000543E5">
        <w:rPr>
          <w:rFonts w:ascii="Garamond" w:hAnsi="Garamond"/>
          <w:sz w:val="16"/>
          <w:szCs w:val="16"/>
        </w:rPr>
        <w:t>Demokratische Volksrepublik Korea</w:t>
      </w:r>
      <w:r>
        <w:rPr>
          <w:rFonts w:ascii="Garamond" w:hAnsi="Garamond"/>
          <w:sz w:val="16"/>
          <w:szCs w:val="16"/>
        </w:rPr>
        <w:t xml:space="preserve">, </w:t>
      </w:r>
      <w:r w:rsidRPr="000543E5">
        <w:rPr>
          <w:rFonts w:ascii="Garamond" w:hAnsi="Garamond"/>
          <w:sz w:val="16"/>
          <w:szCs w:val="16"/>
        </w:rPr>
        <w:t>Mauritius</w:t>
      </w:r>
      <w:r>
        <w:rPr>
          <w:rFonts w:ascii="Garamond" w:hAnsi="Garamond"/>
          <w:sz w:val="16"/>
          <w:szCs w:val="16"/>
        </w:rPr>
        <w:t xml:space="preserve">, </w:t>
      </w:r>
      <w:r w:rsidRPr="000543E5">
        <w:rPr>
          <w:rFonts w:ascii="Garamond" w:hAnsi="Garamond"/>
          <w:sz w:val="16"/>
          <w:szCs w:val="16"/>
        </w:rPr>
        <w:t>Mongolei</w:t>
      </w:r>
      <w:r>
        <w:rPr>
          <w:rFonts w:ascii="Garamond" w:hAnsi="Garamond"/>
          <w:sz w:val="16"/>
          <w:szCs w:val="16"/>
        </w:rPr>
        <w:t xml:space="preserve">, </w:t>
      </w:r>
      <w:r w:rsidRPr="000543E5">
        <w:rPr>
          <w:rFonts w:ascii="Garamond" w:hAnsi="Garamond"/>
          <w:sz w:val="16"/>
          <w:szCs w:val="16"/>
        </w:rPr>
        <w:t>Myanmar</w:t>
      </w:r>
      <w:r>
        <w:rPr>
          <w:rFonts w:ascii="Garamond" w:hAnsi="Garamond"/>
          <w:sz w:val="16"/>
          <w:szCs w:val="16"/>
        </w:rPr>
        <w:t xml:space="preserve">, </w:t>
      </w:r>
      <w:r w:rsidRPr="000543E5">
        <w:rPr>
          <w:rFonts w:ascii="Garamond" w:hAnsi="Garamond"/>
          <w:sz w:val="16"/>
          <w:szCs w:val="16"/>
        </w:rPr>
        <w:t>Nicaragua</w:t>
      </w:r>
      <w:r>
        <w:rPr>
          <w:rFonts w:ascii="Garamond" w:hAnsi="Garamond"/>
          <w:sz w:val="16"/>
          <w:szCs w:val="16"/>
        </w:rPr>
        <w:t xml:space="preserve">, </w:t>
      </w:r>
      <w:r w:rsidRPr="000543E5">
        <w:rPr>
          <w:rFonts w:ascii="Garamond" w:hAnsi="Garamond"/>
          <w:sz w:val="16"/>
          <w:szCs w:val="16"/>
        </w:rPr>
        <w:t>Pakistan</w:t>
      </w:r>
      <w:r>
        <w:rPr>
          <w:rFonts w:ascii="Garamond" w:hAnsi="Garamond"/>
          <w:sz w:val="16"/>
          <w:szCs w:val="16"/>
        </w:rPr>
        <w:t xml:space="preserve">, </w:t>
      </w:r>
      <w:r w:rsidRPr="000543E5">
        <w:rPr>
          <w:rFonts w:ascii="Garamond" w:hAnsi="Garamond"/>
          <w:sz w:val="16"/>
          <w:szCs w:val="16"/>
        </w:rPr>
        <w:t>Panama</w:t>
      </w:r>
      <w:r>
        <w:rPr>
          <w:rFonts w:ascii="Garamond" w:hAnsi="Garamond"/>
          <w:sz w:val="16"/>
          <w:szCs w:val="16"/>
        </w:rPr>
        <w:t xml:space="preserve">, </w:t>
      </w:r>
      <w:r w:rsidRPr="000543E5">
        <w:rPr>
          <w:rFonts w:ascii="Garamond" w:hAnsi="Garamond"/>
          <w:sz w:val="16"/>
          <w:szCs w:val="16"/>
        </w:rPr>
        <w:t>Simbabwe</w:t>
      </w:r>
      <w:r>
        <w:rPr>
          <w:rFonts w:ascii="Garamond" w:hAnsi="Garamond"/>
          <w:sz w:val="16"/>
          <w:szCs w:val="16"/>
        </w:rPr>
        <w:t xml:space="preserve">, </w:t>
      </w:r>
      <w:r w:rsidRPr="000543E5">
        <w:rPr>
          <w:rFonts w:ascii="Garamond" w:hAnsi="Garamond"/>
          <w:sz w:val="16"/>
          <w:szCs w:val="16"/>
        </w:rPr>
        <w:t>Syrien</w:t>
      </w:r>
      <w:r>
        <w:rPr>
          <w:rFonts w:ascii="Garamond" w:hAnsi="Garamond"/>
          <w:sz w:val="16"/>
          <w:szCs w:val="16"/>
        </w:rPr>
        <w:t xml:space="preserve">, </w:t>
      </w:r>
      <w:r w:rsidRPr="000543E5">
        <w:rPr>
          <w:rFonts w:ascii="Garamond" w:hAnsi="Garamond"/>
          <w:sz w:val="16"/>
          <w:szCs w:val="16"/>
        </w:rPr>
        <w:t>Trinidad und Tobago</w:t>
      </w:r>
      <w:r>
        <w:rPr>
          <w:rFonts w:ascii="Garamond" w:hAnsi="Garamond"/>
          <w:sz w:val="16"/>
          <w:szCs w:val="16"/>
        </w:rPr>
        <w:t xml:space="preserve">, </w:t>
      </w:r>
      <w:r w:rsidRPr="000543E5">
        <w:rPr>
          <w:rFonts w:ascii="Garamond" w:hAnsi="Garamond"/>
          <w:sz w:val="16"/>
          <w:szCs w:val="16"/>
        </w:rPr>
        <w:t>Uganda</w:t>
      </w:r>
      <w:r>
        <w:rPr>
          <w:rFonts w:ascii="Garamond" w:hAnsi="Garamond"/>
          <w:sz w:val="16"/>
          <w:szCs w:val="16"/>
        </w:rPr>
        <w:t xml:space="preserve">, </w:t>
      </w:r>
      <w:r w:rsidRPr="000543E5">
        <w:rPr>
          <w:rFonts w:ascii="Garamond" w:hAnsi="Garamond"/>
          <w:sz w:val="16"/>
          <w:szCs w:val="16"/>
        </w:rPr>
        <w:t>Vanuatu</w:t>
      </w:r>
    </w:p>
  </w:footnote>
  <w:footnote w:id="5">
    <w:p w:rsidR="0092061D" w:rsidRPr="001A38F1" w:rsidRDefault="0092061D">
      <w:pPr>
        <w:pStyle w:val="Funotentext"/>
        <w:rPr>
          <w:rFonts w:ascii="Garamond" w:hAnsi="Garamond"/>
          <w:sz w:val="16"/>
          <w:szCs w:val="16"/>
        </w:rPr>
      </w:pPr>
      <w:r w:rsidRPr="001A38F1">
        <w:rPr>
          <w:rStyle w:val="Funotenzeichen"/>
          <w:rFonts w:ascii="Garamond" w:hAnsi="Garamond"/>
          <w:sz w:val="16"/>
          <w:szCs w:val="16"/>
        </w:rPr>
        <w:footnoteRef/>
      </w:r>
      <w:r w:rsidRPr="001A38F1">
        <w:rPr>
          <w:rFonts w:ascii="Garamond" w:hAnsi="Garamond"/>
          <w:sz w:val="16"/>
          <w:szCs w:val="16"/>
        </w:rPr>
        <w:t xml:space="preserve"> Direkter Immobilienerwerb meint den Kauf von Immobilien.</w:t>
      </w:r>
    </w:p>
  </w:footnote>
  <w:footnote w:id="6">
    <w:p w:rsidR="0092061D" w:rsidRPr="001A38F1" w:rsidRDefault="0092061D">
      <w:pPr>
        <w:pStyle w:val="Funotentext"/>
        <w:rPr>
          <w:rFonts w:ascii="Garamond" w:hAnsi="Garamond"/>
          <w:sz w:val="16"/>
          <w:szCs w:val="16"/>
        </w:rPr>
      </w:pPr>
      <w:r w:rsidRPr="001A38F1">
        <w:rPr>
          <w:rStyle w:val="Funotenzeichen"/>
          <w:rFonts w:ascii="Garamond" w:hAnsi="Garamond"/>
          <w:sz w:val="16"/>
          <w:szCs w:val="16"/>
        </w:rPr>
        <w:footnoteRef/>
      </w:r>
      <w:r w:rsidRPr="001A38F1">
        <w:rPr>
          <w:rFonts w:ascii="Garamond" w:hAnsi="Garamond"/>
          <w:sz w:val="16"/>
          <w:szCs w:val="16"/>
        </w:rPr>
        <w:t xml:space="preserve"> Mittelbarer Immobilienerwerb meint den Erwerb von Anteilen an immobilienhaltenden Gesellschaften (Share Deal).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61D" w:rsidRPr="0015371D" w:rsidRDefault="0092061D" w:rsidP="004857FC">
    <w:pPr>
      <w:pStyle w:val="Kopfzeile"/>
      <w:jc w:val="center"/>
      <w:rPr>
        <w:sz w:val="16"/>
        <w:szCs w:val="16"/>
      </w:rPr>
    </w:pPr>
    <w:r w:rsidRPr="0015371D">
      <w:rPr>
        <w:rFonts w:ascii="Times New Roman" w:hAnsi="Times New Roman"/>
        <w:sz w:val="16"/>
        <w:szCs w:val="16"/>
      </w:rPr>
      <w:t>Bundesnotarkammer, Stand</w:t>
    </w:r>
    <w:r>
      <w:rPr>
        <w:rFonts w:ascii="Times New Roman" w:hAnsi="Times New Roman"/>
        <w:sz w:val="16"/>
        <w:szCs w:val="16"/>
      </w:rPr>
      <w:t>:</w:t>
    </w:r>
    <w:r w:rsidRPr="0015371D"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sz w:val="16"/>
        <w:szCs w:val="16"/>
      </w:rPr>
      <w:t>September 2020</w:t>
    </w:r>
  </w:p>
  <w:p w:rsidR="0092061D" w:rsidRDefault="0092061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E74F9"/>
    <w:multiLevelType w:val="hybridMultilevel"/>
    <w:tmpl w:val="5466584C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258FA"/>
    <w:multiLevelType w:val="multilevel"/>
    <w:tmpl w:val="036E0CAC"/>
    <w:lvl w:ilvl="0">
      <w:start w:val="1"/>
      <w:numFmt w:val="upperLetter"/>
      <w:lvlText w:val="%1. 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upperRoman"/>
      <w:lvlText w:val="%2. "/>
      <w:lvlJc w:val="left"/>
      <w:pPr>
        <w:tabs>
          <w:tab w:val="num" w:pos="720"/>
        </w:tabs>
        <w:ind w:left="576" w:hanging="576"/>
      </w:pPr>
      <w:rPr>
        <w:rFonts w:hint="default"/>
      </w:rPr>
    </w:lvl>
    <w:lvl w:ilvl="2">
      <w:start w:val="1"/>
      <w:numFmt w:val="decimal"/>
      <w:lvlText w:val="%3. 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 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lowerLetter"/>
      <w:lvlText w:val="%4%5) 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BC92537"/>
    <w:multiLevelType w:val="multilevel"/>
    <w:tmpl w:val="9EB07510"/>
    <w:lvl w:ilvl="0">
      <w:start w:val="1"/>
      <w:numFmt w:val="upperLetter"/>
      <w:lvlText w:val="%1. 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upperRoman"/>
      <w:lvlText w:val="%2. "/>
      <w:lvlJc w:val="left"/>
      <w:pPr>
        <w:tabs>
          <w:tab w:val="num" w:pos="720"/>
        </w:tabs>
        <w:ind w:left="576" w:hanging="576"/>
      </w:pPr>
      <w:rPr>
        <w:rFonts w:hint="default"/>
      </w:rPr>
    </w:lvl>
    <w:lvl w:ilvl="2">
      <w:start w:val="1"/>
      <w:numFmt w:val="decimal"/>
      <w:lvlText w:val="%3. 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 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lowerLetter"/>
      <w:lvlText w:val="%4%5) 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EEB541C"/>
    <w:multiLevelType w:val="hybridMultilevel"/>
    <w:tmpl w:val="EBBE85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B0000A">
      <w:start w:val="150"/>
      <w:numFmt w:val="bullet"/>
      <w:lvlText w:val="-"/>
      <w:lvlJc w:val="left"/>
      <w:pPr>
        <w:ind w:left="2880" w:hanging="360"/>
      </w:pPr>
      <w:rPr>
        <w:rFonts w:ascii="Garamond" w:eastAsia="Times New Roman" w:hAnsi="Garamond" w:cs="Times New Roman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70606"/>
    <w:multiLevelType w:val="multilevel"/>
    <w:tmpl w:val="05224DA4"/>
    <w:lvl w:ilvl="0">
      <w:start w:val="1"/>
      <w:numFmt w:val="upperLetter"/>
      <w:lvlText w:val="%1. "/>
      <w:lvlJc w:val="left"/>
      <w:pPr>
        <w:tabs>
          <w:tab w:val="num" w:pos="999"/>
        </w:tabs>
        <w:ind w:left="999" w:hanging="432"/>
      </w:pPr>
      <w:rPr>
        <w:rFonts w:hint="default"/>
      </w:rPr>
    </w:lvl>
    <w:lvl w:ilvl="1">
      <w:start w:val="1"/>
      <w:numFmt w:val="upperRoman"/>
      <w:lvlText w:val="%2. "/>
      <w:lvlJc w:val="left"/>
      <w:pPr>
        <w:tabs>
          <w:tab w:val="num" w:pos="1287"/>
        </w:tabs>
        <w:ind w:left="1143" w:hanging="576"/>
      </w:pPr>
      <w:rPr>
        <w:rFonts w:hint="default"/>
      </w:rPr>
    </w:lvl>
    <w:lvl w:ilvl="2">
      <w:start w:val="1"/>
      <w:numFmt w:val="decimal"/>
      <w:lvlText w:val="%3. 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lowerLetter"/>
      <w:lvlText w:val="%4) 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lowerLetter"/>
      <w:lvlText w:val="%4%5) 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5" w15:restartNumberingAfterBreak="0">
    <w:nsid w:val="24D418DF"/>
    <w:multiLevelType w:val="hybridMultilevel"/>
    <w:tmpl w:val="CBE8354C"/>
    <w:lvl w:ilvl="0" w:tplc="2D684C0C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788" w:hanging="360"/>
      </w:pPr>
    </w:lvl>
    <w:lvl w:ilvl="2" w:tplc="04070003">
      <w:start w:val="1"/>
      <w:numFmt w:val="bullet"/>
      <w:lvlText w:val="o"/>
      <w:lvlJc w:val="left"/>
      <w:pPr>
        <w:ind w:left="2760" w:hanging="432"/>
      </w:pPr>
      <w:rPr>
        <w:rFonts w:ascii="Courier New" w:hAnsi="Courier New" w:cs="Courier New" w:hint="default"/>
      </w:r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A40186B"/>
    <w:multiLevelType w:val="multilevel"/>
    <w:tmpl w:val="02326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DA32F6"/>
    <w:multiLevelType w:val="hybridMultilevel"/>
    <w:tmpl w:val="AEEAF57E"/>
    <w:lvl w:ilvl="0" w:tplc="ADF62B3A">
      <w:start w:val="1"/>
      <w:numFmt w:val="decimal"/>
      <w:lvlText w:val="%1.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C10CAA"/>
    <w:multiLevelType w:val="hybridMultilevel"/>
    <w:tmpl w:val="247C16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145E3"/>
    <w:multiLevelType w:val="hybridMultilevel"/>
    <w:tmpl w:val="769EFF2A"/>
    <w:lvl w:ilvl="0" w:tplc="A95CCE00">
      <w:start w:val="1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B4519"/>
    <w:multiLevelType w:val="hybridMultilevel"/>
    <w:tmpl w:val="380EFF24"/>
    <w:lvl w:ilvl="0" w:tplc="6BEEF4E6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A87CA7"/>
    <w:multiLevelType w:val="hybridMultilevel"/>
    <w:tmpl w:val="6B44957C"/>
    <w:lvl w:ilvl="0" w:tplc="0CB0000A">
      <w:start w:val="150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C1DC5"/>
    <w:multiLevelType w:val="hybridMultilevel"/>
    <w:tmpl w:val="65C6ECDA"/>
    <w:lvl w:ilvl="0" w:tplc="0CB0000A">
      <w:start w:val="150"/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6E64AE"/>
    <w:multiLevelType w:val="hybridMultilevel"/>
    <w:tmpl w:val="7E10C24A"/>
    <w:lvl w:ilvl="0" w:tplc="0A9C4558">
      <w:start w:val="1"/>
      <w:numFmt w:val="upperRoman"/>
      <w:lvlText w:val="%1. 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7F483F"/>
    <w:multiLevelType w:val="hybridMultilevel"/>
    <w:tmpl w:val="9CEC7412"/>
    <w:lvl w:ilvl="0" w:tplc="3B3E3EDA">
      <w:start w:val="27"/>
      <w:numFmt w:val="lowerLetter"/>
      <w:lvlText w:val="%1)"/>
      <w:lvlJc w:val="left"/>
      <w:pPr>
        <w:ind w:left="2856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2" w:tplc="04070003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3" w:tplc="0407000F" w:tentative="1">
      <w:start w:val="1"/>
      <w:numFmt w:val="decimal"/>
      <w:lvlText w:val="%4."/>
      <w:lvlJc w:val="left"/>
      <w:pPr>
        <w:ind w:left="4296" w:hanging="360"/>
      </w:pPr>
    </w:lvl>
    <w:lvl w:ilvl="4" w:tplc="04070019" w:tentative="1">
      <w:start w:val="1"/>
      <w:numFmt w:val="lowerLetter"/>
      <w:lvlText w:val="%5."/>
      <w:lvlJc w:val="left"/>
      <w:pPr>
        <w:ind w:left="5016" w:hanging="360"/>
      </w:pPr>
    </w:lvl>
    <w:lvl w:ilvl="5" w:tplc="0407001B" w:tentative="1">
      <w:start w:val="1"/>
      <w:numFmt w:val="lowerRoman"/>
      <w:lvlText w:val="%6."/>
      <w:lvlJc w:val="right"/>
      <w:pPr>
        <w:ind w:left="5736" w:hanging="180"/>
      </w:pPr>
    </w:lvl>
    <w:lvl w:ilvl="6" w:tplc="0407000F" w:tentative="1">
      <w:start w:val="1"/>
      <w:numFmt w:val="decimal"/>
      <w:lvlText w:val="%7."/>
      <w:lvlJc w:val="left"/>
      <w:pPr>
        <w:ind w:left="6456" w:hanging="360"/>
      </w:pPr>
    </w:lvl>
    <w:lvl w:ilvl="7" w:tplc="04070019" w:tentative="1">
      <w:start w:val="1"/>
      <w:numFmt w:val="lowerLetter"/>
      <w:lvlText w:val="%8."/>
      <w:lvlJc w:val="left"/>
      <w:pPr>
        <w:ind w:left="7176" w:hanging="360"/>
      </w:pPr>
    </w:lvl>
    <w:lvl w:ilvl="8" w:tplc="0407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 w15:restartNumberingAfterBreak="0">
    <w:nsid w:val="6BDF1142"/>
    <w:multiLevelType w:val="multilevel"/>
    <w:tmpl w:val="5284E990"/>
    <w:lvl w:ilvl="0">
      <w:start w:val="1"/>
      <w:numFmt w:val="upperLetter"/>
      <w:suff w:val="nothing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upperRoman"/>
      <w:pStyle w:val="berschrift2"/>
      <w:suff w:val="nothing"/>
      <w:lvlText w:val="%2. "/>
      <w:lvlJc w:val="left"/>
      <w:pPr>
        <w:ind w:left="4120" w:hanging="576"/>
      </w:pPr>
      <w:rPr>
        <w:rFonts w:hint="default"/>
      </w:rPr>
    </w:lvl>
    <w:lvl w:ilvl="2">
      <w:start w:val="1"/>
      <w:numFmt w:val="decimal"/>
      <w:pStyle w:val="berschrift3"/>
      <w:suff w:val="nothing"/>
      <w:lvlText w:val="%3. "/>
      <w:lvlJc w:val="left"/>
      <w:pPr>
        <w:ind w:left="964" w:hanging="964"/>
      </w:pPr>
      <w:rPr>
        <w:rFonts w:hint="default"/>
      </w:rPr>
    </w:lvl>
    <w:lvl w:ilvl="3">
      <w:start w:val="1"/>
      <w:numFmt w:val="lowerLetter"/>
      <w:pStyle w:val="berschrift4"/>
      <w:suff w:val="nothing"/>
      <w:lvlText w:val="%4) "/>
      <w:lvlJc w:val="left"/>
      <w:pPr>
        <w:ind w:left="964" w:hanging="964"/>
      </w:pPr>
      <w:rPr>
        <w:rFonts w:hint="default"/>
      </w:rPr>
    </w:lvl>
    <w:lvl w:ilvl="4">
      <w:start w:val="1"/>
      <w:numFmt w:val="lowerLetter"/>
      <w:pStyle w:val="berschrift5"/>
      <w:suff w:val="nothing"/>
      <w:lvlText w:val="%4%5) "/>
      <w:lvlJc w:val="left"/>
      <w:pPr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24D3D75"/>
    <w:multiLevelType w:val="hybridMultilevel"/>
    <w:tmpl w:val="E3828132"/>
    <w:lvl w:ilvl="0" w:tplc="3B3E3EDA">
      <w:start w:val="27"/>
      <w:numFmt w:val="lowerLetter"/>
      <w:lvlText w:val="%1)"/>
      <w:lvlJc w:val="left"/>
      <w:pPr>
        <w:ind w:left="2856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2" w:tplc="04070003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3" w:tplc="0407000F" w:tentative="1">
      <w:start w:val="1"/>
      <w:numFmt w:val="decimal"/>
      <w:lvlText w:val="%4."/>
      <w:lvlJc w:val="left"/>
      <w:pPr>
        <w:ind w:left="4296" w:hanging="360"/>
      </w:pPr>
    </w:lvl>
    <w:lvl w:ilvl="4" w:tplc="04070019" w:tentative="1">
      <w:start w:val="1"/>
      <w:numFmt w:val="lowerLetter"/>
      <w:lvlText w:val="%5."/>
      <w:lvlJc w:val="left"/>
      <w:pPr>
        <w:ind w:left="5016" w:hanging="360"/>
      </w:pPr>
    </w:lvl>
    <w:lvl w:ilvl="5" w:tplc="0407001B" w:tentative="1">
      <w:start w:val="1"/>
      <w:numFmt w:val="lowerRoman"/>
      <w:lvlText w:val="%6."/>
      <w:lvlJc w:val="right"/>
      <w:pPr>
        <w:ind w:left="5736" w:hanging="180"/>
      </w:pPr>
    </w:lvl>
    <w:lvl w:ilvl="6" w:tplc="0407000F" w:tentative="1">
      <w:start w:val="1"/>
      <w:numFmt w:val="decimal"/>
      <w:lvlText w:val="%7."/>
      <w:lvlJc w:val="left"/>
      <w:pPr>
        <w:ind w:left="6456" w:hanging="360"/>
      </w:pPr>
    </w:lvl>
    <w:lvl w:ilvl="7" w:tplc="04070019" w:tentative="1">
      <w:start w:val="1"/>
      <w:numFmt w:val="lowerLetter"/>
      <w:lvlText w:val="%8."/>
      <w:lvlJc w:val="left"/>
      <w:pPr>
        <w:ind w:left="7176" w:hanging="360"/>
      </w:pPr>
    </w:lvl>
    <w:lvl w:ilvl="8" w:tplc="0407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7" w15:restartNumberingAfterBreak="0">
    <w:nsid w:val="74A36242"/>
    <w:multiLevelType w:val="hybridMultilevel"/>
    <w:tmpl w:val="A5563F10"/>
    <w:lvl w:ilvl="0" w:tplc="AFBEB9BC">
      <w:start w:val="1"/>
      <w:numFmt w:val="upperRoman"/>
      <w:lvlText w:val="%1."/>
      <w:lvlJc w:val="center"/>
      <w:pPr>
        <w:tabs>
          <w:tab w:val="num" w:pos="900"/>
        </w:tabs>
        <w:ind w:left="720" w:hanging="1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816416"/>
    <w:multiLevelType w:val="hybridMultilevel"/>
    <w:tmpl w:val="D65AB6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7"/>
  </w:num>
  <w:num w:numId="4">
    <w:abstractNumId w:val="10"/>
  </w:num>
  <w:num w:numId="5">
    <w:abstractNumId w:val="1"/>
  </w:num>
  <w:num w:numId="6">
    <w:abstractNumId w:val="1"/>
  </w:num>
  <w:num w:numId="7">
    <w:abstractNumId w:val="13"/>
  </w:num>
  <w:num w:numId="8">
    <w:abstractNumId w:val="1"/>
  </w:num>
  <w:num w:numId="9">
    <w:abstractNumId w:val="1"/>
  </w:num>
  <w:num w:numId="10">
    <w:abstractNumId w:val="1"/>
  </w:num>
  <w:num w:numId="11">
    <w:abstractNumId w:val="13"/>
  </w:num>
  <w:num w:numId="12">
    <w:abstractNumId w:val="13"/>
  </w:num>
  <w:num w:numId="13">
    <w:abstractNumId w:val="13"/>
  </w:num>
  <w:num w:numId="14">
    <w:abstractNumId w:val="7"/>
  </w:num>
  <w:num w:numId="15">
    <w:abstractNumId w:val="7"/>
  </w:num>
  <w:num w:numId="16">
    <w:abstractNumId w:val="1"/>
  </w:num>
  <w:num w:numId="17">
    <w:abstractNumId w:val="13"/>
  </w:num>
  <w:num w:numId="18">
    <w:abstractNumId w:val="4"/>
  </w:num>
  <w:num w:numId="19">
    <w:abstractNumId w:val="4"/>
  </w:num>
  <w:num w:numId="20">
    <w:abstractNumId w:val="13"/>
  </w:num>
  <w:num w:numId="21">
    <w:abstractNumId w:val="1"/>
  </w:num>
  <w:num w:numId="22">
    <w:abstractNumId w:val="2"/>
  </w:num>
  <w:num w:numId="23">
    <w:abstractNumId w:val="2"/>
  </w:num>
  <w:num w:numId="24">
    <w:abstractNumId w:val="1"/>
  </w:num>
  <w:num w:numId="25">
    <w:abstractNumId w:val="13"/>
  </w:num>
  <w:num w:numId="26">
    <w:abstractNumId w:val="15"/>
  </w:num>
  <w:num w:numId="27">
    <w:abstractNumId w:val="4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 w:numId="32">
    <w:abstractNumId w:val="15"/>
  </w:num>
  <w:num w:numId="33">
    <w:abstractNumId w:val="15"/>
  </w:num>
  <w:num w:numId="34">
    <w:abstractNumId w:val="15"/>
  </w:num>
  <w:num w:numId="35">
    <w:abstractNumId w:val="15"/>
  </w:num>
  <w:num w:numId="36">
    <w:abstractNumId w:val="15"/>
  </w:num>
  <w:num w:numId="37">
    <w:abstractNumId w:val="15"/>
  </w:num>
  <w:num w:numId="38">
    <w:abstractNumId w:val="15"/>
  </w:num>
  <w:num w:numId="39">
    <w:abstractNumId w:val="15"/>
  </w:num>
  <w:num w:numId="40">
    <w:abstractNumId w:val="15"/>
  </w:num>
  <w:num w:numId="41">
    <w:abstractNumId w:val="15"/>
  </w:num>
  <w:num w:numId="42">
    <w:abstractNumId w:val="15"/>
  </w:num>
  <w:num w:numId="43">
    <w:abstractNumId w:val="15"/>
  </w:num>
  <w:num w:numId="44">
    <w:abstractNumId w:val="3"/>
  </w:num>
  <w:num w:numId="45">
    <w:abstractNumId w:val="18"/>
  </w:num>
  <w:num w:numId="46">
    <w:abstractNumId w:val="8"/>
  </w:num>
  <w:num w:numId="47">
    <w:abstractNumId w:val="5"/>
  </w:num>
  <w:num w:numId="48">
    <w:abstractNumId w:val="6"/>
  </w:num>
  <w:num w:numId="49">
    <w:abstractNumId w:val="11"/>
  </w:num>
  <w:num w:numId="50">
    <w:abstractNumId w:val="14"/>
  </w:num>
  <w:num w:numId="51">
    <w:abstractNumId w:val="16"/>
  </w:num>
  <w:num w:numId="52">
    <w:abstractNumId w:val="12"/>
  </w:num>
  <w:num w:numId="53">
    <w:abstractNumId w:val="15"/>
  </w:num>
  <w:num w:numId="54">
    <w:abstractNumId w:val="9"/>
  </w:num>
  <w:num w:numId="55">
    <w:abstractNumId w:val="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680"/>
  <w:drawingGridHorizontalSpacing w:val="5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2BAD5454-F6EE-4737-B221-B39A036F5BBB}"/>
    <w:docVar w:name="dgnword-eventsink" w:val="225691344"/>
  </w:docVars>
  <w:rsids>
    <w:rsidRoot w:val="009A1242"/>
    <w:rsid w:val="00002A31"/>
    <w:rsid w:val="00002B00"/>
    <w:rsid w:val="00002C18"/>
    <w:rsid w:val="00004135"/>
    <w:rsid w:val="00004CF0"/>
    <w:rsid w:val="000059B6"/>
    <w:rsid w:val="00005EE1"/>
    <w:rsid w:val="000064CF"/>
    <w:rsid w:val="00006854"/>
    <w:rsid w:val="00010183"/>
    <w:rsid w:val="00011311"/>
    <w:rsid w:val="00013115"/>
    <w:rsid w:val="00014142"/>
    <w:rsid w:val="0001573A"/>
    <w:rsid w:val="00015DFE"/>
    <w:rsid w:val="00016529"/>
    <w:rsid w:val="00016717"/>
    <w:rsid w:val="00017D9B"/>
    <w:rsid w:val="000202B6"/>
    <w:rsid w:val="00020CDB"/>
    <w:rsid w:val="00021CC4"/>
    <w:rsid w:val="00022366"/>
    <w:rsid w:val="0002245A"/>
    <w:rsid w:val="00023189"/>
    <w:rsid w:val="00023B53"/>
    <w:rsid w:val="00027350"/>
    <w:rsid w:val="00027E59"/>
    <w:rsid w:val="00031C61"/>
    <w:rsid w:val="00031F5A"/>
    <w:rsid w:val="00032939"/>
    <w:rsid w:val="000329A1"/>
    <w:rsid w:val="00033059"/>
    <w:rsid w:val="0003327F"/>
    <w:rsid w:val="0003332C"/>
    <w:rsid w:val="00033F31"/>
    <w:rsid w:val="00035A35"/>
    <w:rsid w:val="000361FD"/>
    <w:rsid w:val="00040387"/>
    <w:rsid w:val="000404CF"/>
    <w:rsid w:val="00040E7D"/>
    <w:rsid w:val="0004220D"/>
    <w:rsid w:val="000436A0"/>
    <w:rsid w:val="0004388C"/>
    <w:rsid w:val="00044716"/>
    <w:rsid w:val="00046072"/>
    <w:rsid w:val="0004653F"/>
    <w:rsid w:val="00047AB0"/>
    <w:rsid w:val="00047B7A"/>
    <w:rsid w:val="00047F5D"/>
    <w:rsid w:val="000502B2"/>
    <w:rsid w:val="000504D9"/>
    <w:rsid w:val="00051D5A"/>
    <w:rsid w:val="0005271D"/>
    <w:rsid w:val="000532A7"/>
    <w:rsid w:val="000539A3"/>
    <w:rsid w:val="00053C21"/>
    <w:rsid w:val="00053F73"/>
    <w:rsid w:val="00054011"/>
    <w:rsid w:val="000543E5"/>
    <w:rsid w:val="00054847"/>
    <w:rsid w:val="00054C81"/>
    <w:rsid w:val="00054D15"/>
    <w:rsid w:val="00055998"/>
    <w:rsid w:val="00056587"/>
    <w:rsid w:val="00056BCB"/>
    <w:rsid w:val="0005752F"/>
    <w:rsid w:val="000575D2"/>
    <w:rsid w:val="00060315"/>
    <w:rsid w:val="0006036E"/>
    <w:rsid w:val="000635F0"/>
    <w:rsid w:val="000644F4"/>
    <w:rsid w:val="00064CBC"/>
    <w:rsid w:val="0006517B"/>
    <w:rsid w:val="000658F1"/>
    <w:rsid w:val="00065A31"/>
    <w:rsid w:val="00066247"/>
    <w:rsid w:val="0006702B"/>
    <w:rsid w:val="00067596"/>
    <w:rsid w:val="00070419"/>
    <w:rsid w:val="000721F8"/>
    <w:rsid w:val="00072F4D"/>
    <w:rsid w:val="0007479B"/>
    <w:rsid w:val="000766B8"/>
    <w:rsid w:val="00076E8D"/>
    <w:rsid w:val="0007700A"/>
    <w:rsid w:val="000776B7"/>
    <w:rsid w:val="0008059C"/>
    <w:rsid w:val="00081482"/>
    <w:rsid w:val="00083ABE"/>
    <w:rsid w:val="00083B35"/>
    <w:rsid w:val="00084883"/>
    <w:rsid w:val="00085587"/>
    <w:rsid w:val="00086042"/>
    <w:rsid w:val="00090F57"/>
    <w:rsid w:val="000933F2"/>
    <w:rsid w:val="0009504F"/>
    <w:rsid w:val="000960D5"/>
    <w:rsid w:val="00096195"/>
    <w:rsid w:val="00097080"/>
    <w:rsid w:val="000A00D2"/>
    <w:rsid w:val="000A0199"/>
    <w:rsid w:val="000A0765"/>
    <w:rsid w:val="000A1C83"/>
    <w:rsid w:val="000A2326"/>
    <w:rsid w:val="000A2B23"/>
    <w:rsid w:val="000A3D73"/>
    <w:rsid w:val="000A569D"/>
    <w:rsid w:val="000A57C4"/>
    <w:rsid w:val="000A6F44"/>
    <w:rsid w:val="000B147F"/>
    <w:rsid w:val="000B2235"/>
    <w:rsid w:val="000B2367"/>
    <w:rsid w:val="000B241A"/>
    <w:rsid w:val="000B3348"/>
    <w:rsid w:val="000B38DF"/>
    <w:rsid w:val="000B3AD0"/>
    <w:rsid w:val="000B3B7B"/>
    <w:rsid w:val="000B3DF4"/>
    <w:rsid w:val="000B426D"/>
    <w:rsid w:val="000B4301"/>
    <w:rsid w:val="000B483A"/>
    <w:rsid w:val="000B4C39"/>
    <w:rsid w:val="000B56B2"/>
    <w:rsid w:val="000B6470"/>
    <w:rsid w:val="000B6876"/>
    <w:rsid w:val="000B6A03"/>
    <w:rsid w:val="000B6E61"/>
    <w:rsid w:val="000B7949"/>
    <w:rsid w:val="000C01A7"/>
    <w:rsid w:val="000C085F"/>
    <w:rsid w:val="000C0F08"/>
    <w:rsid w:val="000C1B6A"/>
    <w:rsid w:val="000C35F5"/>
    <w:rsid w:val="000C37D1"/>
    <w:rsid w:val="000C3CCB"/>
    <w:rsid w:val="000C5354"/>
    <w:rsid w:val="000C56A1"/>
    <w:rsid w:val="000D1A7C"/>
    <w:rsid w:val="000D37EA"/>
    <w:rsid w:val="000D3D2E"/>
    <w:rsid w:val="000D60BD"/>
    <w:rsid w:val="000E01C2"/>
    <w:rsid w:val="000E1753"/>
    <w:rsid w:val="000E27D1"/>
    <w:rsid w:val="000E36FC"/>
    <w:rsid w:val="000E3EDF"/>
    <w:rsid w:val="000E4204"/>
    <w:rsid w:val="000E4D4F"/>
    <w:rsid w:val="000E4E9E"/>
    <w:rsid w:val="000E609F"/>
    <w:rsid w:val="000E74CF"/>
    <w:rsid w:val="000F0642"/>
    <w:rsid w:val="000F120E"/>
    <w:rsid w:val="000F15D0"/>
    <w:rsid w:val="000F1AF4"/>
    <w:rsid w:val="000F2F8E"/>
    <w:rsid w:val="000F3441"/>
    <w:rsid w:val="000F380C"/>
    <w:rsid w:val="000F3B11"/>
    <w:rsid w:val="000F3EBA"/>
    <w:rsid w:val="000F3F03"/>
    <w:rsid w:val="000F50CD"/>
    <w:rsid w:val="000F5CCB"/>
    <w:rsid w:val="00101394"/>
    <w:rsid w:val="001019F3"/>
    <w:rsid w:val="001027D2"/>
    <w:rsid w:val="00102E91"/>
    <w:rsid w:val="001032E2"/>
    <w:rsid w:val="00103422"/>
    <w:rsid w:val="00103878"/>
    <w:rsid w:val="00104DE8"/>
    <w:rsid w:val="00105947"/>
    <w:rsid w:val="001064C9"/>
    <w:rsid w:val="00106B99"/>
    <w:rsid w:val="00106E4D"/>
    <w:rsid w:val="00107A4D"/>
    <w:rsid w:val="001106B3"/>
    <w:rsid w:val="00112001"/>
    <w:rsid w:val="00112E62"/>
    <w:rsid w:val="00113136"/>
    <w:rsid w:val="001136C0"/>
    <w:rsid w:val="00113D5A"/>
    <w:rsid w:val="001149F9"/>
    <w:rsid w:val="00116E31"/>
    <w:rsid w:val="001173EC"/>
    <w:rsid w:val="001174D3"/>
    <w:rsid w:val="00117DC2"/>
    <w:rsid w:val="00117F85"/>
    <w:rsid w:val="0012189F"/>
    <w:rsid w:val="00121EE2"/>
    <w:rsid w:val="001240FB"/>
    <w:rsid w:val="00124E1A"/>
    <w:rsid w:val="001251F1"/>
    <w:rsid w:val="00125663"/>
    <w:rsid w:val="001278E0"/>
    <w:rsid w:val="00127F7B"/>
    <w:rsid w:val="00130CAA"/>
    <w:rsid w:val="001311D5"/>
    <w:rsid w:val="00134014"/>
    <w:rsid w:val="001345E8"/>
    <w:rsid w:val="00134BF9"/>
    <w:rsid w:val="001355C7"/>
    <w:rsid w:val="00136BB1"/>
    <w:rsid w:val="0013785C"/>
    <w:rsid w:val="001402F8"/>
    <w:rsid w:val="001421CF"/>
    <w:rsid w:val="00143769"/>
    <w:rsid w:val="001437CC"/>
    <w:rsid w:val="00143EF2"/>
    <w:rsid w:val="00144489"/>
    <w:rsid w:val="0014472B"/>
    <w:rsid w:val="00144B0C"/>
    <w:rsid w:val="00144D4D"/>
    <w:rsid w:val="001471C8"/>
    <w:rsid w:val="001519F7"/>
    <w:rsid w:val="00151CFA"/>
    <w:rsid w:val="00152170"/>
    <w:rsid w:val="0015322F"/>
    <w:rsid w:val="001537D5"/>
    <w:rsid w:val="00153932"/>
    <w:rsid w:val="0015448C"/>
    <w:rsid w:val="0015480E"/>
    <w:rsid w:val="00154DCE"/>
    <w:rsid w:val="0015752A"/>
    <w:rsid w:val="00160596"/>
    <w:rsid w:val="00160A6C"/>
    <w:rsid w:val="0016249D"/>
    <w:rsid w:val="001624C4"/>
    <w:rsid w:val="00163F3A"/>
    <w:rsid w:val="00164B82"/>
    <w:rsid w:val="0016594E"/>
    <w:rsid w:val="00165F40"/>
    <w:rsid w:val="00167906"/>
    <w:rsid w:val="0016796B"/>
    <w:rsid w:val="00171F51"/>
    <w:rsid w:val="001720F3"/>
    <w:rsid w:val="0017278E"/>
    <w:rsid w:val="001732C2"/>
    <w:rsid w:val="0017526B"/>
    <w:rsid w:val="00175E9D"/>
    <w:rsid w:val="00176337"/>
    <w:rsid w:val="00176886"/>
    <w:rsid w:val="00177787"/>
    <w:rsid w:val="00177E04"/>
    <w:rsid w:val="001818CE"/>
    <w:rsid w:val="0018299C"/>
    <w:rsid w:val="001835B3"/>
    <w:rsid w:val="00184542"/>
    <w:rsid w:val="0018782A"/>
    <w:rsid w:val="00187F72"/>
    <w:rsid w:val="00190384"/>
    <w:rsid w:val="001924FE"/>
    <w:rsid w:val="0019281A"/>
    <w:rsid w:val="00193FBE"/>
    <w:rsid w:val="00194087"/>
    <w:rsid w:val="001940DE"/>
    <w:rsid w:val="00194124"/>
    <w:rsid w:val="001947B6"/>
    <w:rsid w:val="0019501A"/>
    <w:rsid w:val="001969ED"/>
    <w:rsid w:val="001A0A69"/>
    <w:rsid w:val="001A0C35"/>
    <w:rsid w:val="001A0E0B"/>
    <w:rsid w:val="001A1CB5"/>
    <w:rsid w:val="001A1D04"/>
    <w:rsid w:val="001A2213"/>
    <w:rsid w:val="001A38F1"/>
    <w:rsid w:val="001A45E5"/>
    <w:rsid w:val="001A606D"/>
    <w:rsid w:val="001A6119"/>
    <w:rsid w:val="001A61CE"/>
    <w:rsid w:val="001A6B7C"/>
    <w:rsid w:val="001A7A7C"/>
    <w:rsid w:val="001B0155"/>
    <w:rsid w:val="001B0FE7"/>
    <w:rsid w:val="001B2314"/>
    <w:rsid w:val="001B49FF"/>
    <w:rsid w:val="001B530C"/>
    <w:rsid w:val="001B5932"/>
    <w:rsid w:val="001B69D7"/>
    <w:rsid w:val="001B7036"/>
    <w:rsid w:val="001C0C5B"/>
    <w:rsid w:val="001C1CE3"/>
    <w:rsid w:val="001C2781"/>
    <w:rsid w:val="001C29A9"/>
    <w:rsid w:val="001C3417"/>
    <w:rsid w:val="001C3E50"/>
    <w:rsid w:val="001C4399"/>
    <w:rsid w:val="001C6248"/>
    <w:rsid w:val="001C690D"/>
    <w:rsid w:val="001C6CD4"/>
    <w:rsid w:val="001C6F23"/>
    <w:rsid w:val="001D0461"/>
    <w:rsid w:val="001D1FB8"/>
    <w:rsid w:val="001D2A42"/>
    <w:rsid w:val="001D6270"/>
    <w:rsid w:val="001D6C75"/>
    <w:rsid w:val="001E04E7"/>
    <w:rsid w:val="001E0E8A"/>
    <w:rsid w:val="001E21A1"/>
    <w:rsid w:val="001E2211"/>
    <w:rsid w:val="001E263F"/>
    <w:rsid w:val="001E4400"/>
    <w:rsid w:val="001E4F7F"/>
    <w:rsid w:val="001E6D9E"/>
    <w:rsid w:val="001E7055"/>
    <w:rsid w:val="001F071C"/>
    <w:rsid w:val="001F106D"/>
    <w:rsid w:val="001F13FA"/>
    <w:rsid w:val="001F36A5"/>
    <w:rsid w:val="001F3F67"/>
    <w:rsid w:val="001F3FCB"/>
    <w:rsid w:val="001F411C"/>
    <w:rsid w:val="001F4196"/>
    <w:rsid w:val="001F5040"/>
    <w:rsid w:val="001F5415"/>
    <w:rsid w:val="001F5BB0"/>
    <w:rsid w:val="001F5CB6"/>
    <w:rsid w:val="001F600C"/>
    <w:rsid w:val="001F682D"/>
    <w:rsid w:val="001F702B"/>
    <w:rsid w:val="001F7C38"/>
    <w:rsid w:val="00200BD1"/>
    <w:rsid w:val="00200EF3"/>
    <w:rsid w:val="00201A1E"/>
    <w:rsid w:val="002020B1"/>
    <w:rsid w:val="00202A9D"/>
    <w:rsid w:val="0020441D"/>
    <w:rsid w:val="00204A6C"/>
    <w:rsid w:val="00206816"/>
    <w:rsid w:val="00207BF4"/>
    <w:rsid w:val="002107AC"/>
    <w:rsid w:val="00210DD1"/>
    <w:rsid w:val="002115EC"/>
    <w:rsid w:val="002129CA"/>
    <w:rsid w:val="00213F40"/>
    <w:rsid w:val="002156C0"/>
    <w:rsid w:val="00215860"/>
    <w:rsid w:val="00215BBC"/>
    <w:rsid w:val="00217A04"/>
    <w:rsid w:val="002216BF"/>
    <w:rsid w:val="002229EC"/>
    <w:rsid w:val="00223E00"/>
    <w:rsid w:val="002248C2"/>
    <w:rsid w:val="00224C2D"/>
    <w:rsid w:val="0022565B"/>
    <w:rsid w:val="00225C84"/>
    <w:rsid w:val="002260DE"/>
    <w:rsid w:val="00230797"/>
    <w:rsid w:val="00230BF1"/>
    <w:rsid w:val="00231092"/>
    <w:rsid w:val="00231CE1"/>
    <w:rsid w:val="00232D73"/>
    <w:rsid w:val="002340C7"/>
    <w:rsid w:val="00234206"/>
    <w:rsid w:val="00234308"/>
    <w:rsid w:val="002346D5"/>
    <w:rsid w:val="0023474F"/>
    <w:rsid w:val="00234A63"/>
    <w:rsid w:val="00235637"/>
    <w:rsid w:val="0023697F"/>
    <w:rsid w:val="00237137"/>
    <w:rsid w:val="0023737E"/>
    <w:rsid w:val="00237D1A"/>
    <w:rsid w:val="00237FAA"/>
    <w:rsid w:val="002407B1"/>
    <w:rsid w:val="00240A23"/>
    <w:rsid w:val="002421ED"/>
    <w:rsid w:val="00244251"/>
    <w:rsid w:val="0024495B"/>
    <w:rsid w:val="0024558F"/>
    <w:rsid w:val="00245BA2"/>
    <w:rsid w:val="00246AE8"/>
    <w:rsid w:val="002472A1"/>
    <w:rsid w:val="0024783B"/>
    <w:rsid w:val="00247EDD"/>
    <w:rsid w:val="0025191D"/>
    <w:rsid w:val="0025470B"/>
    <w:rsid w:val="0025753C"/>
    <w:rsid w:val="00257A15"/>
    <w:rsid w:val="00257BAE"/>
    <w:rsid w:val="00260BED"/>
    <w:rsid w:val="00261074"/>
    <w:rsid w:val="00262EC7"/>
    <w:rsid w:val="00264588"/>
    <w:rsid w:val="002661A6"/>
    <w:rsid w:val="0026792A"/>
    <w:rsid w:val="00270E50"/>
    <w:rsid w:val="00272F5E"/>
    <w:rsid w:val="0027336C"/>
    <w:rsid w:val="002736E0"/>
    <w:rsid w:val="00273C25"/>
    <w:rsid w:val="0027464D"/>
    <w:rsid w:val="00274DC6"/>
    <w:rsid w:val="0027686B"/>
    <w:rsid w:val="00277557"/>
    <w:rsid w:val="00280C61"/>
    <w:rsid w:val="00280EBD"/>
    <w:rsid w:val="00280F34"/>
    <w:rsid w:val="00282E4B"/>
    <w:rsid w:val="00283239"/>
    <w:rsid w:val="002836CF"/>
    <w:rsid w:val="00283A29"/>
    <w:rsid w:val="00283B1D"/>
    <w:rsid w:val="00284782"/>
    <w:rsid w:val="00284F89"/>
    <w:rsid w:val="00285974"/>
    <w:rsid w:val="00285D93"/>
    <w:rsid w:val="00286C6C"/>
    <w:rsid w:val="0029044F"/>
    <w:rsid w:val="00290CCC"/>
    <w:rsid w:val="002913BB"/>
    <w:rsid w:val="002928FB"/>
    <w:rsid w:val="00294279"/>
    <w:rsid w:val="0029490A"/>
    <w:rsid w:val="00295144"/>
    <w:rsid w:val="00296175"/>
    <w:rsid w:val="00296A00"/>
    <w:rsid w:val="002978AA"/>
    <w:rsid w:val="00297E0E"/>
    <w:rsid w:val="002A00A3"/>
    <w:rsid w:val="002A0332"/>
    <w:rsid w:val="002A0586"/>
    <w:rsid w:val="002A064D"/>
    <w:rsid w:val="002A08AA"/>
    <w:rsid w:val="002A1754"/>
    <w:rsid w:val="002A46C8"/>
    <w:rsid w:val="002A5782"/>
    <w:rsid w:val="002A5AA1"/>
    <w:rsid w:val="002A71CD"/>
    <w:rsid w:val="002A791E"/>
    <w:rsid w:val="002B06C7"/>
    <w:rsid w:val="002B0E79"/>
    <w:rsid w:val="002B1ED5"/>
    <w:rsid w:val="002B36FF"/>
    <w:rsid w:val="002B61CA"/>
    <w:rsid w:val="002B6C3C"/>
    <w:rsid w:val="002B6D11"/>
    <w:rsid w:val="002C12DB"/>
    <w:rsid w:val="002C1E24"/>
    <w:rsid w:val="002C24DF"/>
    <w:rsid w:val="002C2970"/>
    <w:rsid w:val="002C476B"/>
    <w:rsid w:val="002C4AC3"/>
    <w:rsid w:val="002C66A2"/>
    <w:rsid w:val="002C6EC0"/>
    <w:rsid w:val="002D03BC"/>
    <w:rsid w:val="002D1D63"/>
    <w:rsid w:val="002D1EFC"/>
    <w:rsid w:val="002D26F3"/>
    <w:rsid w:val="002D2EAC"/>
    <w:rsid w:val="002D31A3"/>
    <w:rsid w:val="002D52CD"/>
    <w:rsid w:val="002D564A"/>
    <w:rsid w:val="002D5D0E"/>
    <w:rsid w:val="002D6C2A"/>
    <w:rsid w:val="002D78A9"/>
    <w:rsid w:val="002E1626"/>
    <w:rsid w:val="002E1E48"/>
    <w:rsid w:val="002E36C9"/>
    <w:rsid w:val="002E3E9F"/>
    <w:rsid w:val="002E449F"/>
    <w:rsid w:val="002E48C6"/>
    <w:rsid w:val="002E4944"/>
    <w:rsid w:val="002E5EC9"/>
    <w:rsid w:val="002E6AF8"/>
    <w:rsid w:val="002E71A1"/>
    <w:rsid w:val="002F0889"/>
    <w:rsid w:val="002F0C89"/>
    <w:rsid w:val="002F2DBA"/>
    <w:rsid w:val="002F3192"/>
    <w:rsid w:val="002F328C"/>
    <w:rsid w:val="002F4078"/>
    <w:rsid w:val="002F7AD8"/>
    <w:rsid w:val="002F7EE0"/>
    <w:rsid w:val="0030015F"/>
    <w:rsid w:val="00301945"/>
    <w:rsid w:val="00301E8C"/>
    <w:rsid w:val="00303345"/>
    <w:rsid w:val="00303659"/>
    <w:rsid w:val="0030388B"/>
    <w:rsid w:val="00303FAA"/>
    <w:rsid w:val="003043B7"/>
    <w:rsid w:val="0030658E"/>
    <w:rsid w:val="00306CA8"/>
    <w:rsid w:val="003107D5"/>
    <w:rsid w:val="003108FD"/>
    <w:rsid w:val="00311049"/>
    <w:rsid w:val="003113D2"/>
    <w:rsid w:val="0031179A"/>
    <w:rsid w:val="00311827"/>
    <w:rsid w:val="0031294D"/>
    <w:rsid w:val="00312DA9"/>
    <w:rsid w:val="00313BFF"/>
    <w:rsid w:val="00313C5D"/>
    <w:rsid w:val="00314D98"/>
    <w:rsid w:val="00316109"/>
    <w:rsid w:val="0031642A"/>
    <w:rsid w:val="003167DC"/>
    <w:rsid w:val="003168CC"/>
    <w:rsid w:val="0032025C"/>
    <w:rsid w:val="00320ED3"/>
    <w:rsid w:val="0032175C"/>
    <w:rsid w:val="0032198E"/>
    <w:rsid w:val="00321B21"/>
    <w:rsid w:val="00321CEF"/>
    <w:rsid w:val="00322F29"/>
    <w:rsid w:val="00322F7D"/>
    <w:rsid w:val="003233CC"/>
    <w:rsid w:val="00325830"/>
    <w:rsid w:val="00325F4D"/>
    <w:rsid w:val="00326484"/>
    <w:rsid w:val="003268D4"/>
    <w:rsid w:val="00326999"/>
    <w:rsid w:val="00327252"/>
    <w:rsid w:val="00330117"/>
    <w:rsid w:val="003304C9"/>
    <w:rsid w:val="003304CB"/>
    <w:rsid w:val="00330BCB"/>
    <w:rsid w:val="00330F8C"/>
    <w:rsid w:val="00331620"/>
    <w:rsid w:val="003316CE"/>
    <w:rsid w:val="0033183E"/>
    <w:rsid w:val="0033266A"/>
    <w:rsid w:val="0033396E"/>
    <w:rsid w:val="00334447"/>
    <w:rsid w:val="003345F9"/>
    <w:rsid w:val="00335085"/>
    <w:rsid w:val="003350D5"/>
    <w:rsid w:val="0033572B"/>
    <w:rsid w:val="00336D7D"/>
    <w:rsid w:val="00337659"/>
    <w:rsid w:val="00337F01"/>
    <w:rsid w:val="00340D8E"/>
    <w:rsid w:val="00341AFF"/>
    <w:rsid w:val="0034248B"/>
    <w:rsid w:val="0034293E"/>
    <w:rsid w:val="00343428"/>
    <w:rsid w:val="00343B1B"/>
    <w:rsid w:val="00343E21"/>
    <w:rsid w:val="0034483F"/>
    <w:rsid w:val="00345189"/>
    <w:rsid w:val="003471AD"/>
    <w:rsid w:val="00347ADB"/>
    <w:rsid w:val="0035016E"/>
    <w:rsid w:val="0035023B"/>
    <w:rsid w:val="003502F5"/>
    <w:rsid w:val="00350AAF"/>
    <w:rsid w:val="00350F10"/>
    <w:rsid w:val="003516EF"/>
    <w:rsid w:val="00352434"/>
    <w:rsid w:val="003524D7"/>
    <w:rsid w:val="0035278D"/>
    <w:rsid w:val="00353391"/>
    <w:rsid w:val="003537F1"/>
    <w:rsid w:val="00353E59"/>
    <w:rsid w:val="00353F13"/>
    <w:rsid w:val="0035478C"/>
    <w:rsid w:val="003559F7"/>
    <w:rsid w:val="00357336"/>
    <w:rsid w:val="00360952"/>
    <w:rsid w:val="00360C0E"/>
    <w:rsid w:val="00361500"/>
    <w:rsid w:val="00361B25"/>
    <w:rsid w:val="00362155"/>
    <w:rsid w:val="0036267B"/>
    <w:rsid w:val="003629B0"/>
    <w:rsid w:val="0036355C"/>
    <w:rsid w:val="00363B17"/>
    <w:rsid w:val="0036418E"/>
    <w:rsid w:val="0036423B"/>
    <w:rsid w:val="00365491"/>
    <w:rsid w:val="0036658D"/>
    <w:rsid w:val="00370BCF"/>
    <w:rsid w:val="00372D3E"/>
    <w:rsid w:val="00372FA3"/>
    <w:rsid w:val="003732F2"/>
    <w:rsid w:val="00374170"/>
    <w:rsid w:val="003757D7"/>
    <w:rsid w:val="00376C0B"/>
    <w:rsid w:val="00376C83"/>
    <w:rsid w:val="00377788"/>
    <w:rsid w:val="003804E6"/>
    <w:rsid w:val="0038220A"/>
    <w:rsid w:val="00383932"/>
    <w:rsid w:val="00385598"/>
    <w:rsid w:val="00385FF0"/>
    <w:rsid w:val="00387F21"/>
    <w:rsid w:val="003914F2"/>
    <w:rsid w:val="00391600"/>
    <w:rsid w:val="003933DA"/>
    <w:rsid w:val="00393681"/>
    <w:rsid w:val="0039381F"/>
    <w:rsid w:val="0039390A"/>
    <w:rsid w:val="00393D3D"/>
    <w:rsid w:val="00394EF5"/>
    <w:rsid w:val="003953D6"/>
    <w:rsid w:val="0039547E"/>
    <w:rsid w:val="003960EA"/>
    <w:rsid w:val="003970DF"/>
    <w:rsid w:val="003A0A65"/>
    <w:rsid w:val="003A2EF2"/>
    <w:rsid w:val="003A49E9"/>
    <w:rsid w:val="003B0622"/>
    <w:rsid w:val="003B1E6E"/>
    <w:rsid w:val="003B36E4"/>
    <w:rsid w:val="003B3BA8"/>
    <w:rsid w:val="003B3C50"/>
    <w:rsid w:val="003B3F4F"/>
    <w:rsid w:val="003B5FA6"/>
    <w:rsid w:val="003B62D9"/>
    <w:rsid w:val="003B6787"/>
    <w:rsid w:val="003B6DB1"/>
    <w:rsid w:val="003C074F"/>
    <w:rsid w:val="003C0FC1"/>
    <w:rsid w:val="003C32D6"/>
    <w:rsid w:val="003C338A"/>
    <w:rsid w:val="003C339F"/>
    <w:rsid w:val="003C3841"/>
    <w:rsid w:val="003C3F27"/>
    <w:rsid w:val="003C4823"/>
    <w:rsid w:val="003C50A1"/>
    <w:rsid w:val="003C54C2"/>
    <w:rsid w:val="003C5A1C"/>
    <w:rsid w:val="003C62B4"/>
    <w:rsid w:val="003C6C41"/>
    <w:rsid w:val="003C6FF2"/>
    <w:rsid w:val="003D1438"/>
    <w:rsid w:val="003D2DD1"/>
    <w:rsid w:val="003D3F64"/>
    <w:rsid w:val="003D404D"/>
    <w:rsid w:val="003D4EFF"/>
    <w:rsid w:val="003D6E74"/>
    <w:rsid w:val="003E0108"/>
    <w:rsid w:val="003E40A1"/>
    <w:rsid w:val="003E4ADF"/>
    <w:rsid w:val="003E53B7"/>
    <w:rsid w:val="003F036A"/>
    <w:rsid w:val="003F0B5B"/>
    <w:rsid w:val="003F0B9F"/>
    <w:rsid w:val="003F1295"/>
    <w:rsid w:val="003F138E"/>
    <w:rsid w:val="003F223B"/>
    <w:rsid w:val="003F3B34"/>
    <w:rsid w:val="003F3ED6"/>
    <w:rsid w:val="003F413D"/>
    <w:rsid w:val="003F5279"/>
    <w:rsid w:val="003F55E5"/>
    <w:rsid w:val="003F5C39"/>
    <w:rsid w:val="003F645D"/>
    <w:rsid w:val="003F65EF"/>
    <w:rsid w:val="003F673D"/>
    <w:rsid w:val="003F7F46"/>
    <w:rsid w:val="004019E9"/>
    <w:rsid w:val="00401DDA"/>
    <w:rsid w:val="00401DED"/>
    <w:rsid w:val="00402328"/>
    <w:rsid w:val="004029E7"/>
    <w:rsid w:val="00404B5C"/>
    <w:rsid w:val="00404F42"/>
    <w:rsid w:val="00405695"/>
    <w:rsid w:val="004068BC"/>
    <w:rsid w:val="004073EC"/>
    <w:rsid w:val="00407ACE"/>
    <w:rsid w:val="00410467"/>
    <w:rsid w:val="004113CA"/>
    <w:rsid w:val="00411EEB"/>
    <w:rsid w:val="00412032"/>
    <w:rsid w:val="00413285"/>
    <w:rsid w:val="00413DBD"/>
    <w:rsid w:val="00414601"/>
    <w:rsid w:val="0041596A"/>
    <w:rsid w:val="00415988"/>
    <w:rsid w:val="00415B3B"/>
    <w:rsid w:val="004171D6"/>
    <w:rsid w:val="00417825"/>
    <w:rsid w:val="00417991"/>
    <w:rsid w:val="004202FE"/>
    <w:rsid w:val="00420F98"/>
    <w:rsid w:val="0042276B"/>
    <w:rsid w:val="00422A87"/>
    <w:rsid w:val="00422C4B"/>
    <w:rsid w:val="00422EAB"/>
    <w:rsid w:val="0042360A"/>
    <w:rsid w:val="00423EC5"/>
    <w:rsid w:val="004246EC"/>
    <w:rsid w:val="00425528"/>
    <w:rsid w:val="00430B27"/>
    <w:rsid w:val="0043124A"/>
    <w:rsid w:val="00431D78"/>
    <w:rsid w:val="00431DD9"/>
    <w:rsid w:val="00431F1E"/>
    <w:rsid w:val="00434ECC"/>
    <w:rsid w:val="0043627D"/>
    <w:rsid w:val="004364F0"/>
    <w:rsid w:val="004368C4"/>
    <w:rsid w:val="00436E70"/>
    <w:rsid w:val="004376D6"/>
    <w:rsid w:val="00440FAE"/>
    <w:rsid w:val="00441465"/>
    <w:rsid w:val="00442024"/>
    <w:rsid w:val="0044252D"/>
    <w:rsid w:val="00442DA1"/>
    <w:rsid w:val="00444EB9"/>
    <w:rsid w:val="004468E1"/>
    <w:rsid w:val="00446B28"/>
    <w:rsid w:val="00447586"/>
    <w:rsid w:val="004509BB"/>
    <w:rsid w:val="00450A01"/>
    <w:rsid w:val="00451737"/>
    <w:rsid w:val="0045263F"/>
    <w:rsid w:val="00453698"/>
    <w:rsid w:val="004548E4"/>
    <w:rsid w:val="00455BDF"/>
    <w:rsid w:val="00455C5F"/>
    <w:rsid w:val="00457157"/>
    <w:rsid w:val="004573AF"/>
    <w:rsid w:val="00457B10"/>
    <w:rsid w:val="00460D96"/>
    <w:rsid w:val="00461628"/>
    <w:rsid w:val="00465D6D"/>
    <w:rsid w:val="00465E98"/>
    <w:rsid w:val="00467788"/>
    <w:rsid w:val="00470498"/>
    <w:rsid w:val="00471755"/>
    <w:rsid w:val="00473C73"/>
    <w:rsid w:val="00475337"/>
    <w:rsid w:val="00475865"/>
    <w:rsid w:val="00475B6F"/>
    <w:rsid w:val="0047707A"/>
    <w:rsid w:val="00477117"/>
    <w:rsid w:val="004802F1"/>
    <w:rsid w:val="00480672"/>
    <w:rsid w:val="00481F48"/>
    <w:rsid w:val="00483EF5"/>
    <w:rsid w:val="00484521"/>
    <w:rsid w:val="00484949"/>
    <w:rsid w:val="004857FC"/>
    <w:rsid w:val="00486607"/>
    <w:rsid w:val="00486779"/>
    <w:rsid w:val="00486FA1"/>
    <w:rsid w:val="004875F4"/>
    <w:rsid w:val="004904A0"/>
    <w:rsid w:val="00490B50"/>
    <w:rsid w:val="00491D85"/>
    <w:rsid w:val="00492B92"/>
    <w:rsid w:val="00492BB5"/>
    <w:rsid w:val="00492C2C"/>
    <w:rsid w:val="0049337A"/>
    <w:rsid w:val="00494231"/>
    <w:rsid w:val="004952CD"/>
    <w:rsid w:val="00495CCE"/>
    <w:rsid w:val="00495EA1"/>
    <w:rsid w:val="00496A3E"/>
    <w:rsid w:val="004A1E80"/>
    <w:rsid w:val="004A2C4F"/>
    <w:rsid w:val="004A4A8E"/>
    <w:rsid w:val="004A4D79"/>
    <w:rsid w:val="004A73A0"/>
    <w:rsid w:val="004B0F0C"/>
    <w:rsid w:val="004B14ED"/>
    <w:rsid w:val="004B1614"/>
    <w:rsid w:val="004B50E5"/>
    <w:rsid w:val="004B5301"/>
    <w:rsid w:val="004B65FF"/>
    <w:rsid w:val="004B6DC3"/>
    <w:rsid w:val="004C04B2"/>
    <w:rsid w:val="004C09E2"/>
    <w:rsid w:val="004C11CD"/>
    <w:rsid w:val="004C2851"/>
    <w:rsid w:val="004C4904"/>
    <w:rsid w:val="004C5C87"/>
    <w:rsid w:val="004C62E9"/>
    <w:rsid w:val="004C6437"/>
    <w:rsid w:val="004C6537"/>
    <w:rsid w:val="004C6ABD"/>
    <w:rsid w:val="004C6DB6"/>
    <w:rsid w:val="004D0BE4"/>
    <w:rsid w:val="004D294B"/>
    <w:rsid w:val="004D309B"/>
    <w:rsid w:val="004D3276"/>
    <w:rsid w:val="004D3A8A"/>
    <w:rsid w:val="004D3EA6"/>
    <w:rsid w:val="004D4371"/>
    <w:rsid w:val="004E4EC2"/>
    <w:rsid w:val="004E656A"/>
    <w:rsid w:val="004E7687"/>
    <w:rsid w:val="004E7D15"/>
    <w:rsid w:val="004E7DB4"/>
    <w:rsid w:val="004F00DD"/>
    <w:rsid w:val="004F0534"/>
    <w:rsid w:val="004F1031"/>
    <w:rsid w:val="004F2D22"/>
    <w:rsid w:val="004F3100"/>
    <w:rsid w:val="004F334C"/>
    <w:rsid w:val="004F4497"/>
    <w:rsid w:val="004F56D8"/>
    <w:rsid w:val="004F5D4D"/>
    <w:rsid w:val="00500341"/>
    <w:rsid w:val="0050132E"/>
    <w:rsid w:val="00501FA6"/>
    <w:rsid w:val="0050262B"/>
    <w:rsid w:val="00502BB1"/>
    <w:rsid w:val="005038FE"/>
    <w:rsid w:val="005045B9"/>
    <w:rsid w:val="00504ED0"/>
    <w:rsid w:val="00505331"/>
    <w:rsid w:val="005055F5"/>
    <w:rsid w:val="00505DD4"/>
    <w:rsid w:val="0050634F"/>
    <w:rsid w:val="0050692D"/>
    <w:rsid w:val="0051023E"/>
    <w:rsid w:val="005118B7"/>
    <w:rsid w:val="00512203"/>
    <w:rsid w:val="005152E4"/>
    <w:rsid w:val="005169B7"/>
    <w:rsid w:val="005202D2"/>
    <w:rsid w:val="00520B7F"/>
    <w:rsid w:val="0052135A"/>
    <w:rsid w:val="00521A4E"/>
    <w:rsid w:val="00522338"/>
    <w:rsid w:val="005228DD"/>
    <w:rsid w:val="00523B89"/>
    <w:rsid w:val="00524997"/>
    <w:rsid w:val="00524A16"/>
    <w:rsid w:val="00526C88"/>
    <w:rsid w:val="005305DF"/>
    <w:rsid w:val="00531752"/>
    <w:rsid w:val="00531AB6"/>
    <w:rsid w:val="00533585"/>
    <w:rsid w:val="005336E4"/>
    <w:rsid w:val="00533A02"/>
    <w:rsid w:val="00534D84"/>
    <w:rsid w:val="00534E41"/>
    <w:rsid w:val="00535967"/>
    <w:rsid w:val="005406D9"/>
    <w:rsid w:val="005409F7"/>
    <w:rsid w:val="00541A11"/>
    <w:rsid w:val="00542CF1"/>
    <w:rsid w:val="005440EF"/>
    <w:rsid w:val="0054465B"/>
    <w:rsid w:val="005451E7"/>
    <w:rsid w:val="005452F4"/>
    <w:rsid w:val="00546386"/>
    <w:rsid w:val="00547A27"/>
    <w:rsid w:val="00547DF5"/>
    <w:rsid w:val="005504DD"/>
    <w:rsid w:val="0055089C"/>
    <w:rsid w:val="00550CB5"/>
    <w:rsid w:val="005518A6"/>
    <w:rsid w:val="005534F3"/>
    <w:rsid w:val="00554953"/>
    <w:rsid w:val="00554B4E"/>
    <w:rsid w:val="005559E7"/>
    <w:rsid w:val="00556A63"/>
    <w:rsid w:val="00556CB7"/>
    <w:rsid w:val="005575A6"/>
    <w:rsid w:val="005578BD"/>
    <w:rsid w:val="00557DDF"/>
    <w:rsid w:val="005610D3"/>
    <w:rsid w:val="00562C6E"/>
    <w:rsid w:val="00562F4F"/>
    <w:rsid w:val="00563826"/>
    <w:rsid w:val="00563FC9"/>
    <w:rsid w:val="005672F0"/>
    <w:rsid w:val="00567933"/>
    <w:rsid w:val="00567D1D"/>
    <w:rsid w:val="00571132"/>
    <w:rsid w:val="0057199C"/>
    <w:rsid w:val="00571D92"/>
    <w:rsid w:val="005729C9"/>
    <w:rsid w:val="00572F75"/>
    <w:rsid w:val="0057616A"/>
    <w:rsid w:val="005773A2"/>
    <w:rsid w:val="00577A12"/>
    <w:rsid w:val="0058014D"/>
    <w:rsid w:val="00580C6D"/>
    <w:rsid w:val="00581B9C"/>
    <w:rsid w:val="00581BFF"/>
    <w:rsid w:val="00581FFA"/>
    <w:rsid w:val="0058381B"/>
    <w:rsid w:val="00583E58"/>
    <w:rsid w:val="005870A0"/>
    <w:rsid w:val="0058754E"/>
    <w:rsid w:val="00590651"/>
    <w:rsid w:val="00590FB1"/>
    <w:rsid w:val="00591039"/>
    <w:rsid w:val="005916AA"/>
    <w:rsid w:val="00591FB4"/>
    <w:rsid w:val="005933B6"/>
    <w:rsid w:val="005950C5"/>
    <w:rsid w:val="0059555D"/>
    <w:rsid w:val="00596235"/>
    <w:rsid w:val="00597349"/>
    <w:rsid w:val="005A1B5C"/>
    <w:rsid w:val="005A37AD"/>
    <w:rsid w:val="005A38F6"/>
    <w:rsid w:val="005A5E4E"/>
    <w:rsid w:val="005A6D92"/>
    <w:rsid w:val="005A6E81"/>
    <w:rsid w:val="005A6EBB"/>
    <w:rsid w:val="005A71E2"/>
    <w:rsid w:val="005A742B"/>
    <w:rsid w:val="005A7E1D"/>
    <w:rsid w:val="005B0021"/>
    <w:rsid w:val="005B035B"/>
    <w:rsid w:val="005B0DFD"/>
    <w:rsid w:val="005B0F24"/>
    <w:rsid w:val="005B10DA"/>
    <w:rsid w:val="005B17D6"/>
    <w:rsid w:val="005B1AF9"/>
    <w:rsid w:val="005B2129"/>
    <w:rsid w:val="005B65E1"/>
    <w:rsid w:val="005C017D"/>
    <w:rsid w:val="005C10ED"/>
    <w:rsid w:val="005C140D"/>
    <w:rsid w:val="005C1A93"/>
    <w:rsid w:val="005C1B7C"/>
    <w:rsid w:val="005C52B0"/>
    <w:rsid w:val="005C55EA"/>
    <w:rsid w:val="005C717F"/>
    <w:rsid w:val="005C74BF"/>
    <w:rsid w:val="005C7862"/>
    <w:rsid w:val="005D0052"/>
    <w:rsid w:val="005D082F"/>
    <w:rsid w:val="005D0FA8"/>
    <w:rsid w:val="005D1EE5"/>
    <w:rsid w:val="005D2584"/>
    <w:rsid w:val="005D39EC"/>
    <w:rsid w:val="005D3ECE"/>
    <w:rsid w:val="005D49D0"/>
    <w:rsid w:val="005D54EF"/>
    <w:rsid w:val="005D68F1"/>
    <w:rsid w:val="005E02E4"/>
    <w:rsid w:val="005E27FA"/>
    <w:rsid w:val="005E3D91"/>
    <w:rsid w:val="005E4702"/>
    <w:rsid w:val="005E59B6"/>
    <w:rsid w:val="005E70F4"/>
    <w:rsid w:val="005E778C"/>
    <w:rsid w:val="005E7C0A"/>
    <w:rsid w:val="005F084D"/>
    <w:rsid w:val="005F0BF9"/>
    <w:rsid w:val="005F245E"/>
    <w:rsid w:val="005F264E"/>
    <w:rsid w:val="005F33C4"/>
    <w:rsid w:val="005F3A3F"/>
    <w:rsid w:val="005F40C2"/>
    <w:rsid w:val="005F4688"/>
    <w:rsid w:val="005F6C2B"/>
    <w:rsid w:val="005F73F9"/>
    <w:rsid w:val="00602449"/>
    <w:rsid w:val="00602690"/>
    <w:rsid w:val="0060336D"/>
    <w:rsid w:val="00604E63"/>
    <w:rsid w:val="0060573E"/>
    <w:rsid w:val="006059DB"/>
    <w:rsid w:val="006101A0"/>
    <w:rsid w:val="006101C2"/>
    <w:rsid w:val="0061230B"/>
    <w:rsid w:val="0061284B"/>
    <w:rsid w:val="0061288F"/>
    <w:rsid w:val="00612EEE"/>
    <w:rsid w:val="0061323E"/>
    <w:rsid w:val="00613392"/>
    <w:rsid w:val="00613E12"/>
    <w:rsid w:val="006146D5"/>
    <w:rsid w:val="00614CE5"/>
    <w:rsid w:val="00614F34"/>
    <w:rsid w:val="00615042"/>
    <w:rsid w:val="006176E2"/>
    <w:rsid w:val="0061774A"/>
    <w:rsid w:val="00620DD8"/>
    <w:rsid w:val="00622796"/>
    <w:rsid w:val="00622CCD"/>
    <w:rsid w:val="00622E82"/>
    <w:rsid w:val="00623AFF"/>
    <w:rsid w:val="00623C71"/>
    <w:rsid w:val="00625F2D"/>
    <w:rsid w:val="00626746"/>
    <w:rsid w:val="00626AFC"/>
    <w:rsid w:val="006271CF"/>
    <w:rsid w:val="0063207C"/>
    <w:rsid w:val="006330E1"/>
    <w:rsid w:val="00633CB3"/>
    <w:rsid w:val="0063788E"/>
    <w:rsid w:val="00637C78"/>
    <w:rsid w:val="00640E99"/>
    <w:rsid w:val="00640F95"/>
    <w:rsid w:val="00641965"/>
    <w:rsid w:val="00642858"/>
    <w:rsid w:val="00643117"/>
    <w:rsid w:val="0064418F"/>
    <w:rsid w:val="00644563"/>
    <w:rsid w:val="00645BA1"/>
    <w:rsid w:val="00646E46"/>
    <w:rsid w:val="00646F65"/>
    <w:rsid w:val="00646FC6"/>
    <w:rsid w:val="0065019C"/>
    <w:rsid w:val="0065183C"/>
    <w:rsid w:val="00652BBE"/>
    <w:rsid w:val="00653F79"/>
    <w:rsid w:val="00655B49"/>
    <w:rsid w:val="006564CF"/>
    <w:rsid w:val="0065691E"/>
    <w:rsid w:val="0066050C"/>
    <w:rsid w:val="006608E0"/>
    <w:rsid w:val="00663D48"/>
    <w:rsid w:val="00664189"/>
    <w:rsid w:val="006647C9"/>
    <w:rsid w:val="006654DF"/>
    <w:rsid w:val="0066560C"/>
    <w:rsid w:val="00665B10"/>
    <w:rsid w:val="00666C1D"/>
    <w:rsid w:val="00671E66"/>
    <w:rsid w:val="006724ED"/>
    <w:rsid w:val="00672AEB"/>
    <w:rsid w:val="0067367B"/>
    <w:rsid w:val="006737E0"/>
    <w:rsid w:val="00675262"/>
    <w:rsid w:val="00675455"/>
    <w:rsid w:val="00676EEA"/>
    <w:rsid w:val="006772DE"/>
    <w:rsid w:val="00680164"/>
    <w:rsid w:val="006813CA"/>
    <w:rsid w:val="00681442"/>
    <w:rsid w:val="00683C56"/>
    <w:rsid w:val="0068547E"/>
    <w:rsid w:val="00685D0C"/>
    <w:rsid w:val="00686F45"/>
    <w:rsid w:val="006871C6"/>
    <w:rsid w:val="00687CB8"/>
    <w:rsid w:val="00691CD0"/>
    <w:rsid w:val="00694A15"/>
    <w:rsid w:val="006963D5"/>
    <w:rsid w:val="00696CA7"/>
    <w:rsid w:val="00697BE5"/>
    <w:rsid w:val="00697F63"/>
    <w:rsid w:val="006A09AA"/>
    <w:rsid w:val="006A0B17"/>
    <w:rsid w:val="006A276D"/>
    <w:rsid w:val="006A345D"/>
    <w:rsid w:val="006A3A8D"/>
    <w:rsid w:val="006A4A68"/>
    <w:rsid w:val="006A4BD9"/>
    <w:rsid w:val="006A4F61"/>
    <w:rsid w:val="006A51B3"/>
    <w:rsid w:val="006A5867"/>
    <w:rsid w:val="006A5D87"/>
    <w:rsid w:val="006A610F"/>
    <w:rsid w:val="006A6229"/>
    <w:rsid w:val="006A712D"/>
    <w:rsid w:val="006B146A"/>
    <w:rsid w:val="006B1993"/>
    <w:rsid w:val="006B1A99"/>
    <w:rsid w:val="006B3A67"/>
    <w:rsid w:val="006B4AB3"/>
    <w:rsid w:val="006B4AC5"/>
    <w:rsid w:val="006B55AA"/>
    <w:rsid w:val="006B6E14"/>
    <w:rsid w:val="006C0F4D"/>
    <w:rsid w:val="006C1281"/>
    <w:rsid w:val="006C182D"/>
    <w:rsid w:val="006C1DAF"/>
    <w:rsid w:val="006C2A58"/>
    <w:rsid w:val="006C2BE6"/>
    <w:rsid w:val="006C32E4"/>
    <w:rsid w:val="006C4120"/>
    <w:rsid w:val="006C44AB"/>
    <w:rsid w:val="006C47D7"/>
    <w:rsid w:val="006C7BB8"/>
    <w:rsid w:val="006C7D58"/>
    <w:rsid w:val="006D0496"/>
    <w:rsid w:val="006D17F3"/>
    <w:rsid w:val="006D233C"/>
    <w:rsid w:val="006D2714"/>
    <w:rsid w:val="006D4872"/>
    <w:rsid w:val="006D5056"/>
    <w:rsid w:val="006D5799"/>
    <w:rsid w:val="006D5923"/>
    <w:rsid w:val="006D649E"/>
    <w:rsid w:val="006D6630"/>
    <w:rsid w:val="006D7251"/>
    <w:rsid w:val="006E0F13"/>
    <w:rsid w:val="006E119D"/>
    <w:rsid w:val="006E1519"/>
    <w:rsid w:val="006E3270"/>
    <w:rsid w:val="006E35F3"/>
    <w:rsid w:val="006E4FC0"/>
    <w:rsid w:val="006E5DB5"/>
    <w:rsid w:val="006F5B58"/>
    <w:rsid w:val="006F5DC6"/>
    <w:rsid w:val="006F65E2"/>
    <w:rsid w:val="006F6DD0"/>
    <w:rsid w:val="006F7B8D"/>
    <w:rsid w:val="0070008D"/>
    <w:rsid w:val="00700B9C"/>
    <w:rsid w:val="00700E93"/>
    <w:rsid w:val="00701815"/>
    <w:rsid w:val="00702C48"/>
    <w:rsid w:val="0070374E"/>
    <w:rsid w:val="00703EB7"/>
    <w:rsid w:val="00704A8F"/>
    <w:rsid w:val="00704C7F"/>
    <w:rsid w:val="00705253"/>
    <w:rsid w:val="0070592F"/>
    <w:rsid w:val="00706543"/>
    <w:rsid w:val="00707269"/>
    <w:rsid w:val="00707F83"/>
    <w:rsid w:val="0071291E"/>
    <w:rsid w:val="007129DD"/>
    <w:rsid w:val="007134CC"/>
    <w:rsid w:val="00715139"/>
    <w:rsid w:val="007158BC"/>
    <w:rsid w:val="007166A4"/>
    <w:rsid w:val="007205BD"/>
    <w:rsid w:val="0072351A"/>
    <w:rsid w:val="007235A7"/>
    <w:rsid w:val="00723BB6"/>
    <w:rsid w:val="00725141"/>
    <w:rsid w:val="00726D32"/>
    <w:rsid w:val="007272D8"/>
    <w:rsid w:val="00730395"/>
    <w:rsid w:val="0073185E"/>
    <w:rsid w:val="00731AF8"/>
    <w:rsid w:val="00731E81"/>
    <w:rsid w:val="0073219D"/>
    <w:rsid w:val="007323AA"/>
    <w:rsid w:val="00732BCA"/>
    <w:rsid w:val="00733489"/>
    <w:rsid w:val="00734B1A"/>
    <w:rsid w:val="007352C6"/>
    <w:rsid w:val="00736C92"/>
    <w:rsid w:val="00737339"/>
    <w:rsid w:val="007374DA"/>
    <w:rsid w:val="007377B1"/>
    <w:rsid w:val="00737CB0"/>
    <w:rsid w:val="00737E9A"/>
    <w:rsid w:val="00737FA5"/>
    <w:rsid w:val="00740810"/>
    <w:rsid w:val="00740ABF"/>
    <w:rsid w:val="00742105"/>
    <w:rsid w:val="00743E0B"/>
    <w:rsid w:val="00744D02"/>
    <w:rsid w:val="00745BD0"/>
    <w:rsid w:val="00745F06"/>
    <w:rsid w:val="0074794C"/>
    <w:rsid w:val="0075019C"/>
    <w:rsid w:val="007506A2"/>
    <w:rsid w:val="0075117E"/>
    <w:rsid w:val="00751C20"/>
    <w:rsid w:val="007526FA"/>
    <w:rsid w:val="007528B6"/>
    <w:rsid w:val="00752932"/>
    <w:rsid w:val="00752BD5"/>
    <w:rsid w:val="00752DB0"/>
    <w:rsid w:val="00752E4F"/>
    <w:rsid w:val="00752FC1"/>
    <w:rsid w:val="00753E2F"/>
    <w:rsid w:val="00754538"/>
    <w:rsid w:val="0075498B"/>
    <w:rsid w:val="00754E26"/>
    <w:rsid w:val="0075650C"/>
    <w:rsid w:val="007610E8"/>
    <w:rsid w:val="00761409"/>
    <w:rsid w:val="007617E2"/>
    <w:rsid w:val="00762143"/>
    <w:rsid w:val="00762760"/>
    <w:rsid w:val="00765317"/>
    <w:rsid w:val="0076574C"/>
    <w:rsid w:val="007662F7"/>
    <w:rsid w:val="007708BE"/>
    <w:rsid w:val="00770C85"/>
    <w:rsid w:val="00773679"/>
    <w:rsid w:val="0077428B"/>
    <w:rsid w:val="0077553A"/>
    <w:rsid w:val="00775882"/>
    <w:rsid w:val="00775977"/>
    <w:rsid w:val="00775A08"/>
    <w:rsid w:val="00780248"/>
    <w:rsid w:val="007803D4"/>
    <w:rsid w:val="00780C21"/>
    <w:rsid w:val="00783A2C"/>
    <w:rsid w:val="00784734"/>
    <w:rsid w:val="007853CE"/>
    <w:rsid w:val="00786106"/>
    <w:rsid w:val="007866AC"/>
    <w:rsid w:val="00786F68"/>
    <w:rsid w:val="0078719D"/>
    <w:rsid w:val="00790130"/>
    <w:rsid w:val="0079035B"/>
    <w:rsid w:val="00790944"/>
    <w:rsid w:val="00790E31"/>
    <w:rsid w:val="0079138E"/>
    <w:rsid w:val="007920F7"/>
    <w:rsid w:val="00792FEE"/>
    <w:rsid w:val="00793299"/>
    <w:rsid w:val="007942AA"/>
    <w:rsid w:val="00795568"/>
    <w:rsid w:val="00796317"/>
    <w:rsid w:val="0079719D"/>
    <w:rsid w:val="00797E1B"/>
    <w:rsid w:val="007A0640"/>
    <w:rsid w:val="007A13E1"/>
    <w:rsid w:val="007A1487"/>
    <w:rsid w:val="007A1745"/>
    <w:rsid w:val="007A1825"/>
    <w:rsid w:val="007A3E73"/>
    <w:rsid w:val="007A44D2"/>
    <w:rsid w:val="007A464F"/>
    <w:rsid w:val="007A5CA9"/>
    <w:rsid w:val="007B2472"/>
    <w:rsid w:val="007B2512"/>
    <w:rsid w:val="007B2597"/>
    <w:rsid w:val="007B3C1D"/>
    <w:rsid w:val="007B4B83"/>
    <w:rsid w:val="007B6846"/>
    <w:rsid w:val="007B77C3"/>
    <w:rsid w:val="007B7CFF"/>
    <w:rsid w:val="007C140F"/>
    <w:rsid w:val="007C16E2"/>
    <w:rsid w:val="007C2B1B"/>
    <w:rsid w:val="007C4542"/>
    <w:rsid w:val="007C5126"/>
    <w:rsid w:val="007C531B"/>
    <w:rsid w:val="007C685E"/>
    <w:rsid w:val="007C7047"/>
    <w:rsid w:val="007D03B3"/>
    <w:rsid w:val="007D048B"/>
    <w:rsid w:val="007D0701"/>
    <w:rsid w:val="007D0A2D"/>
    <w:rsid w:val="007D1000"/>
    <w:rsid w:val="007D1F98"/>
    <w:rsid w:val="007D2696"/>
    <w:rsid w:val="007D3128"/>
    <w:rsid w:val="007D5FE8"/>
    <w:rsid w:val="007D6CAB"/>
    <w:rsid w:val="007D7569"/>
    <w:rsid w:val="007E00AE"/>
    <w:rsid w:val="007E0966"/>
    <w:rsid w:val="007E2310"/>
    <w:rsid w:val="007E2EC7"/>
    <w:rsid w:val="007E3954"/>
    <w:rsid w:val="007E42E5"/>
    <w:rsid w:val="007E4E7B"/>
    <w:rsid w:val="007E5421"/>
    <w:rsid w:val="007E5D8B"/>
    <w:rsid w:val="007E68F9"/>
    <w:rsid w:val="007E6D33"/>
    <w:rsid w:val="007E6D68"/>
    <w:rsid w:val="007E70ED"/>
    <w:rsid w:val="007F02CE"/>
    <w:rsid w:val="007F067A"/>
    <w:rsid w:val="007F13B1"/>
    <w:rsid w:val="007F3529"/>
    <w:rsid w:val="007F3BED"/>
    <w:rsid w:val="007F4667"/>
    <w:rsid w:val="007F4D6E"/>
    <w:rsid w:val="007F5CEB"/>
    <w:rsid w:val="007F6163"/>
    <w:rsid w:val="007F6B99"/>
    <w:rsid w:val="007F6C64"/>
    <w:rsid w:val="007F71CE"/>
    <w:rsid w:val="007F7A51"/>
    <w:rsid w:val="007F7FCC"/>
    <w:rsid w:val="008021EB"/>
    <w:rsid w:val="00802C22"/>
    <w:rsid w:val="00802C31"/>
    <w:rsid w:val="0080419B"/>
    <w:rsid w:val="00805322"/>
    <w:rsid w:val="0081008E"/>
    <w:rsid w:val="00810165"/>
    <w:rsid w:val="008108D7"/>
    <w:rsid w:val="00810C93"/>
    <w:rsid w:val="0081376C"/>
    <w:rsid w:val="008151D7"/>
    <w:rsid w:val="00815EE1"/>
    <w:rsid w:val="00820965"/>
    <w:rsid w:val="00820DE6"/>
    <w:rsid w:val="008215E5"/>
    <w:rsid w:val="00821DBD"/>
    <w:rsid w:val="00822033"/>
    <w:rsid w:val="008227B3"/>
    <w:rsid w:val="00822FA0"/>
    <w:rsid w:val="00823905"/>
    <w:rsid w:val="0082599F"/>
    <w:rsid w:val="00825BCF"/>
    <w:rsid w:val="00827C60"/>
    <w:rsid w:val="00827D65"/>
    <w:rsid w:val="00830AE3"/>
    <w:rsid w:val="00830B7F"/>
    <w:rsid w:val="00831B30"/>
    <w:rsid w:val="0083202F"/>
    <w:rsid w:val="0083225E"/>
    <w:rsid w:val="008324CA"/>
    <w:rsid w:val="008331F2"/>
    <w:rsid w:val="00833425"/>
    <w:rsid w:val="00833831"/>
    <w:rsid w:val="008343DB"/>
    <w:rsid w:val="00834842"/>
    <w:rsid w:val="00834FCC"/>
    <w:rsid w:val="00835330"/>
    <w:rsid w:val="00835513"/>
    <w:rsid w:val="008368B5"/>
    <w:rsid w:val="00836AF0"/>
    <w:rsid w:val="0083777C"/>
    <w:rsid w:val="00842E92"/>
    <w:rsid w:val="00844279"/>
    <w:rsid w:val="00844660"/>
    <w:rsid w:val="00844ED7"/>
    <w:rsid w:val="008451EF"/>
    <w:rsid w:val="008456E5"/>
    <w:rsid w:val="00845716"/>
    <w:rsid w:val="00845D32"/>
    <w:rsid w:val="008467C9"/>
    <w:rsid w:val="0084686B"/>
    <w:rsid w:val="00847048"/>
    <w:rsid w:val="00851CC3"/>
    <w:rsid w:val="00851E6B"/>
    <w:rsid w:val="008539E5"/>
    <w:rsid w:val="008541E4"/>
    <w:rsid w:val="0085526E"/>
    <w:rsid w:val="00857CC2"/>
    <w:rsid w:val="008604BC"/>
    <w:rsid w:val="0086169F"/>
    <w:rsid w:val="008630C3"/>
    <w:rsid w:val="00864575"/>
    <w:rsid w:val="00864D1D"/>
    <w:rsid w:val="008653E7"/>
    <w:rsid w:val="00865C96"/>
    <w:rsid w:val="0086638E"/>
    <w:rsid w:val="00870778"/>
    <w:rsid w:val="008717BA"/>
    <w:rsid w:val="008720DC"/>
    <w:rsid w:val="00873589"/>
    <w:rsid w:val="00873E51"/>
    <w:rsid w:val="00874320"/>
    <w:rsid w:val="00875403"/>
    <w:rsid w:val="00877ECE"/>
    <w:rsid w:val="00881186"/>
    <w:rsid w:val="0088279F"/>
    <w:rsid w:val="00882C34"/>
    <w:rsid w:val="00883307"/>
    <w:rsid w:val="008853A0"/>
    <w:rsid w:val="00890ED0"/>
    <w:rsid w:val="00891639"/>
    <w:rsid w:val="0089177E"/>
    <w:rsid w:val="008919B0"/>
    <w:rsid w:val="00892F8F"/>
    <w:rsid w:val="00893B29"/>
    <w:rsid w:val="00894AD2"/>
    <w:rsid w:val="0089698D"/>
    <w:rsid w:val="008A037F"/>
    <w:rsid w:val="008A058A"/>
    <w:rsid w:val="008A1075"/>
    <w:rsid w:val="008A15EB"/>
    <w:rsid w:val="008A217D"/>
    <w:rsid w:val="008A2A2D"/>
    <w:rsid w:val="008A2C14"/>
    <w:rsid w:val="008A2DF7"/>
    <w:rsid w:val="008A2F35"/>
    <w:rsid w:val="008A34CC"/>
    <w:rsid w:val="008A4F05"/>
    <w:rsid w:val="008A547C"/>
    <w:rsid w:val="008A55E0"/>
    <w:rsid w:val="008A5770"/>
    <w:rsid w:val="008A5841"/>
    <w:rsid w:val="008A5AD6"/>
    <w:rsid w:val="008A5F8C"/>
    <w:rsid w:val="008A702E"/>
    <w:rsid w:val="008B0D91"/>
    <w:rsid w:val="008B17C1"/>
    <w:rsid w:val="008B1C5E"/>
    <w:rsid w:val="008B255A"/>
    <w:rsid w:val="008B3318"/>
    <w:rsid w:val="008B3739"/>
    <w:rsid w:val="008B3821"/>
    <w:rsid w:val="008B4192"/>
    <w:rsid w:val="008B4599"/>
    <w:rsid w:val="008B4765"/>
    <w:rsid w:val="008B65FC"/>
    <w:rsid w:val="008B6D80"/>
    <w:rsid w:val="008B6DE1"/>
    <w:rsid w:val="008C0998"/>
    <w:rsid w:val="008C1998"/>
    <w:rsid w:val="008C270D"/>
    <w:rsid w:val="008C29AB"/>
    <w:rsid w:val="008C30CF"/>
    <w:rsid w:val="008C4608"/>
    <w:rsid w:val="008C5DF2"/>
    <w:rsid w:val="008C5EF0"/>
    <w:rsid w:val="008C62F1"/>
    <w:rsid w:val="008C69D4"/>
    <w:rsid w:val="008C7AB3"/>
    <w:rsid w:val="008C7E98"/>
    <w:rsid w:val="008D0F01"/>
    <w:rsid w:val="008D2B3B"/>
    <w:rsid w:val="008D3EA7"/>
    <w:rsid w:val="008D3FA5"/>
    <w:rsid w:val="008D4171"/>
    <w:rsid w:val="008D4230"/>
    <w:rsid w:val="008D5081"/>
    <w:rsid w:val="008D58C1"/>
    <w:rsid w:val="008E002B"/>
    <w:rsid w:val="008E1917"/>
    <w:rsid w:val="008E1D26"/>
    <w:rsid w:val="008E1D7A"/>
    <w:rsid w:val="008E22F9"/>
    <w:rsid w:val="008E255B"/>
    <w:rsid w:val="008E2A03"/>
    <w:rsid w:val="008E45AF"/>
    <w:rsid w:val="008E4814"/>
    <w:rsid w:val="008E52C0"/>
    <w:rsid w:val="008E62D2"/>
    <w:rsid w:val="008E74F7"/>
    <w:rsid w:val="008E7981"/>
    <w:rsid w:val="008F3AAB"/>
    <w:rsid w:val="008F5BCC"/>
    <w:rsid w:val="008F6041"/>
    <w:rsid w:val="008F6973"/>
    <w:rsid w:val="008F6B24"/>
    <w:rsid w:val="008F6C49"/>
    <w:rsid w:val="008F7F46"/>
    <w:rsid w:val="00900AB6"/>
    <w:rsid w:val="00900FD4"/>
    <w:rsid w:val="0090162E"/>
    <w:rsid w:val="0090283B"/>
    <w:rsid w:val="00902E26"/>
    <w:rsid w:val="00904627"/>
    <w:rsid w:val="00904729"/>
    <w:rsid w:val="00905B01"/>
    <w:rsid w:val="00910109"/>
    <w:rsid w:val="009101BA"/>
    <w:rsid w:val="009123B9"/>
    <w:rsid w:val="00912E4A"/>
    <w:rsid w:val="00912EC7"/>
    <w:rsid w:val="0091304B"/>
    <w:rsid w:val="00914737"/>
    <w:rsid w:val="00917389"/>
    <w:rsid w:val="009177B8"/>
    <w:rsid w:val="00920043"/>
    <w:rsid w:val="00920344"/>
    <w:rsid w:val="009204BC"/>
    <w:rsid w:val="0092061D"/>
    <w:rsid w:val="00920DB4"/>
    <w:rsid w:val="00921789"/>
    <w:rsid w:val="009225CC"/>
    <w:rsid w:val="009225F6"/>
    <w:rsid w:val="00923638"/>
    <w:rsid w:val="00923BAD"/>
    <w:rsid w:val="00924EF3"/>
    <w:rsid w:val="00925072"/>
    <w:rsid w:val="0092525D"/>
    <w:rsid w:val="00925702"/>
    <w:rsid w:val="00926089"/>
    <w:rsid w:val="00926540"/>
    <w:rsid w:val="00930A4B"/>
    <w:rsid w:val="0093183A"/>
    <w:rsid w:val="0093338F"/>
    <w:rsid w:val="00934A4F"/>
    <w:rsid w:val="00935637"/>
    <w:rsid w:val="00935672"/>
    <w:rsid w:val="009359E1"/>
    <w:rsid w:val="00935C2C"/>
    <w:rsid w:val="00935D34"/>
    <w:rsid w:val="00935F13"/>
    <w:rsid w:val="009364DA"/>
    <w:rsid w:val="009373D5"/>
    <w:rsid w:val="009407CD"/>
    <w:rsid w:val="00942387"/>
    <w:rsid w:val="00943807"/>
    <w:rsid w:val="009452F9"/>
    <w:rsid w:val="00945A4C"/>
    <w:rsid w:val="00945E02"/>
    <w:rsid w:val="009461F0"/>
    <w:rsid w:val="009475CB"/>
    <w:rsid w:val="009477BD"/>
    <w:rsid w:val="00950524"/>
    <w:rsid w:val="0095076E"/>
    <w:rsid w:val="009507B8"/>
    <w:rsid w:val="00950A1C"/>
    <w:rsid w:val="00950B09"/>
    <w:rsid w:val="00953133"/>
    <w:rsid w:val="009542E9"/>
    <w:rsid w:val="00954C30"/>
    <w:rsid w:val="00955C2E"/>
    <w:rsid w:val="00955C8D"/>
    <w:rsid w:val="00955DD5"/>
    <w:rsid w:val="009603BB"/>
    <w:rsid w:val="00960B3B"/>
    <w:rsid w:val="0096100D"/>
    <w:rsid w:val="009615C6"/>
    <w:rsid w:val="009630C5"/>
    <w:rsid w:val="00963370"/>
    <w:rsid w:val="009636F7"/>
    <w:rsid w:val="00963BA1"/>
    <w:rsid w:val="00965711"/>
    <w:rsid w:val="00965D6E"/>
    <w:rsid w:val="00965E0E"/>
    <w:rsid w:val="00965E92"/>
    <w:rsid w:val="00965FB6"/>
    <w:rsid w:val="00966AB1"/>
    <w:rsid w:val="00967551"/>
    <w:rsid w:val="00967A2F"/>
    <w:rsid w:val="00970FA1"/>
    <w:rsid w:val="0097487D"/>
    <w:rsid w:val="00974EFC"/>
    <w:rsid w:val="00976FFF"/>
    <w:rsid w:val="00980213"/>
    <w:rsid w:val="00980E6A"/>
    <w:rsid w:val="009817E1"/>
    <w:rsid w:val="00981C3B"/>
    <w:rsid w:val="00983132"/>
    <w:rsid w:val="009831AB"/>
    <w:rsid w:val="0098361A"/>
    <w:rsid w:val="00983797"/>
    <w:rsid w:val="00983E6C"/>
    <w:rsid w:val="00984A66"/>
    <w:rsid w:val="00984BD0"/>
    <w:rsid w:val="00984D47"/>
    <w:rsid w:val="0098532A"/>
    <w:rsid w:val="00987975"/>
    <w:rsid w:val="00987B82"/>
    <w:rsid w:val="00987CAF"/>
    <w:rsid w:val="00990273"/>
    <w:rsid w:val="009903F3"/>
    <w:rsid w:val="0099082A"/>
    <w:rsid w:val="00990891"/>
    <w:rsid w:val="00990F61"/>
    <w:rsid w:val="00992117"/>
    <w:rsid w:val="009925A3"/>
    <w:rsid w:val="00992AC1"/>
    <w:rsid w:val="0099397F"/>
    <w:rsid w:val="009939F0"/>
    <w:rsid w:val="00993CE6"/>
    <w:rsid w:val="00993F14"/>
    <w:rsid w:val="0099480E"/>
    <w:rsid w:val="00995743"/>
    <w:rsid w:val="0099574A"/>
    <w:rsid w:val="0099606F"/>
    <w:rsid w:val="00996EDC"/>
    <w:rsid w:val="00997A95"/>
    <w:rsid w:val="00997A9E"/>
    <w:rsid w:val="009A1242"/>
    <w:rsid w:val="009A4AAE"/>
    <w:rsid w:val="009A4B4E"/>
    <w:rsid w:val="009A53DD"/>
    <w:rsid w:val="009A6292"/>
    <w:rsid w:val="009A6BCA"/>
    <w:rsid w:val="009A6C5A"/>
    <w:rsid w:val="009B3EB8"/>
    <w:rsid w:val="009B4D1E"/>
    <w:rsid w:val="009B7643"/>
    <w:rsid w:val="009B7E49"/>
    <w:rsid w:val="009C0629"/>
    <w:rsid w:val="009C2861"/>
    <w:rsid w:val="009C2B49"/>
    <w:rsid w:val="009C2C69"/>
    <w:rsid w:val="009C35D2"/>
    <w:rsid w:val="009C36C9"/>
    <w:rsid w:val="009C3DAA"/>
    <w:rsid w:val="009C3DE5"/>
    <w:rsid w:val="009C3F00"/>
    <w:rsid w:val="009C42B8"/>
    <w:rsid w:val="009C443D"/>
    <w:rsid w:val="009C4B07"/>
    <w:rsid w:val="009C5095"/>
    <w:rsid w:val="009C6380"/>
    <w:rsid w:val="009C6914"/>
    <w:rsid w:val="009C6B96"/>
    <w:rsid w:val="009D0059"/>
    <w:rsid w:val="009D0D1C"/>
    <w:rsid w:val="009D0E41"/>
    <w:rsid w:val="009D10D5"/>
    <w:rsid w:val="009D1EC2"/>
    <w:rsid w:val="009D37A2"/>
    <w:rsid w:val="009D473F"/>
    <w:rsid w:val="009D6140"/>
    <w:rsid w:val="009D6569"/>
    <w:rsid w:val="009D6AB4"/>
    <w:rsid w:val="009E059A"/>
    <w:rsid w:val="009E2185"/>
    <w:rsid w:val="009E39C0"/>
    <w:rsid w:val="009E4BEA"/>
    <w:rsid w:val="009E52ED"/>
    <w:rsid w:val="009E6D7D"/>
    <w:rsid w:val="009E7D68"/>
    <w:rsid w:val="009E7DD0"/>
    <w:rsid w:val="009F0896"/>
    <w:rsid w:val="009F0F72"/>
    <w:rsid w:val="009F111F"/>
    <w:rsid w:val="009F14B6"/>
    <w:rsid w:val="009F31CF"/>
    <w:rsid w:val="009F3255"/>
    <w:rsid w:val="009F391B"/>
    <w:rsid w:val="009F39A1"/>
    <w:rsid w:val="009F56AF"/>
    <w:rsid w:val="009F5751"/>
    <w:rsid w:val="009F5851"/>
    <w:rsid w:val="009F6099"/>
    <w:rsid w:val="009F6623"/>
    <w:rsid w:val="009F7374"/>
    <w:rsid w:val="009F738A"/>
    <w:rsid w:val="00A00CAA"/>
    <w:rsid w:val="00A015E1"/>
    <w:rsid w:val="00A03787"/>
    <w:rsid w:val="00A04867"/>
    <w:rsid w:val="00A06066"/>
    <w:rsid w:val="00A06A7A"/>
    <w:rsid w:val="00A07CA8"/>
    <w:rsid w:val="00A11A6B"/>
    <w:rsid w:val="00A12DF0"/>
    <w:rsid w:val="00A139A5"/>
    <w:rsid w:val="00A13FF9"/>
    <w:rsid w:val="00A14B5F"/>
    <w:rsid w:val="00A15E73"/>
    <w:rsid w:val="00A15F45"/>
    <w:rsid w:val="00A16F1C"/>
    <w:rsid w:val="00A2047E"/>
    <w:rsid w:val="00A21575"/>
    <w:rsid w:val="00A21B9C"/>
    <w:rsid w:val="00A22335"/>
    <w:rsid w:val="00A23C69"/>
    <w:rsid w:val="00A24C26"/>
    <w:rsid w:val="00A25B8A"/>
    <w:rsid w:val="00A26223"/>
    <w:rsid w:val="00A30643"/>
    <w:rsid w:val="00A3106C"/>
    <w:rsid w:val="00A310C7"/>
    <w:rsid w:val="00A3127D"/>
    <w:rsid w:val="00A327DA"/>
    <w:rsid w:val="00A33812"/>
    <w:rsid w:val="00A36F16"/>
    <w:rsid w:val="00A370B8"/>
    <w:rsid w:val="00A3751C"/>
    <w:rsid w:val="00A4088D"/>
    <w:rsid w:val="00A42695"/>
    <w:rsid w:val="00A42D0D"/>
    <w:rsid w:val="00A43E80"/>
    <w:rsid w:val="00A46847"/>
    <w:rsid w:val="00A471D4"/>
    <w:rsid w:val="00A475F0"/>
    <w:rsid w:val="00A502A9"/>
    <w:rsid w:val="00A516C5"/>
    <w:rsid w:val="00A52278"/>
    <w:rsid w:val="00A52BF5"/>
    <w:rsid w:val="00A52D3C"/>
    <w:rsid w:val="00A5358D"/>
    <w:rsid w:val="00A5379F"/>
    <w:rsid w:val="00A55AC8"/>
    <w:rsid w:val="00A565A0"/>
    <w:rsid w:val="00A606D8"/>
    <w:rsid w:val="00A60758"/>
    <w:rsid w:val="00A61030"/>
    <w:rsid w:val="00A616BE"/>
    <w:rsid w:val="00A62D0C"/>
    <w:rsid w:val="00A634D0"/>
    <w:rsid w:val="00A642A2"/>
    <w:rsid w:val="00A645C1"/>
    <w:rsid w:val="00A647C9"/>
    <w:rsid w:val="00A64B53"/>
    <w:rsid w:val="00A65EA0"/>
    <w:rsid w:val="00A66065"/>
    <w:rsid w:val="00A66C5C"/>
    <w:rsid w:val="00A67E19"/>
    <w:rsid w:val="00A7016D"/>
    <w:rsid w:val="00A703B2"/>
    <w:rsid w:val="00A712AE"/>
    <w:rsid w:val="00A713EF"/>
    <w:rsid w:val="00A72F53"/>
    <w:rsid w:val="00A73950"/>
    <w:rsid w:val="00A74774"/>
    <w:rsid w:val="00A74975"/>
    <w:rsid w:val="00A75797"/>
    <w:rsid w:val="00A76D59"/>
    <w:rsid w:val="00A771E5"/>
    <w:rsid w:val="00A7792A"/>
    <w:rsid w:val="00A81B3F"/>
    <w:rsid w:val="00A8260E"/>
    <w:rsid w:val="00A826F7"/>
    <w:rsid w:val="00A8270C"/>
    <w:rsid w:val="00A82875"/>
    <w:rsid w:val="00A839CA"/>
    <w:rsid w:val="00A841B5"/>
    <w:rsid w:val="00A84C64"/>
    <w:rsid w:val="00A84EE6"/>
    <w:rsid w:val="00A850FD"/>
    <w:rsid w:val="00A85D98"/>
    <w:rsid w:val="00A86EFC"/>
    <w:rsid w:val="00A87037"/>
    <w:rsid w:val="00A87D74"/>
    <w:rsid w:val="00A9016C"/>
    <w:rsid w:val="00A915A2"/>
    <w:rsid w:val="00A92C93"/>
    <w:rsid w:val="00A92F56"/>
    <w:rsid w:val="00A935EF"/>
    <w:rsid w:val="00A948D6"/>
    <w:rsid w:val="00A952E4"/>
    <w:rsid w:val="00A969D3"/>
    <w:rsid w:val="00A96ED2"/>
    <w:rsid w:val="00A97807"/>
    <w:rsid w:val="00A97F75"/>
    <w:rsid w:val="00AA0DCA"/>
    <w:rsid w:val="00AA0F60"/>
    <w:rsid w:val="00AA1DA3"/>
    <w:rsid w:val="00AA375E"/>
    <w:rsid w:val="00AA4869"/>
    <w:rsid w:val="00AA55ED"/>
    <w:rsid w:val="00AA5A1F"/>
    <w:rsid w:val="00AA627E"/>
    <w:rsid w:val="00AA6871"/>
    <w:rsid w:val="00AB5162"/>
    <w:rsid w:val="00AB5D5A"/>
    <w:rsid w:val="00AC0948"/>
    <w:rsid w:val="00AC20B5"/>
    <w:rsid w:val="00AC2799"/>
    <w:rsid w:val="00AC2E70"/>
    <w:rsid w:val="00AC4037"/>
    <w:rsid w:val="00AC5538"/>
    <w:rsid w:val="00AC772E"/>
    <w:rsid w:val="00AD0880"/>
    <w:rsid w:val="00AD099A"/>
    <w:rsid w:val="00AD1305"/>
    <w:rsid w:val="00AD2657"/>
    <w:rsid w:val="00AD3250"/>
    <w:rsid w:val="00AD3A13"/>
    <w:rsid w:val="00AD4299"/>
    <w:rsid w:val="00AD4DC5"/>
    <w:rsid w:val="00AD4ED0"/>
    <w:rsid w:val="00AD6309"/>
    <w:rsid w:val="00AD643B"/>
    <w:rsid w:val="00AD6591"/>
    <w:rsid w:val="00AD65D1"/>
    <w:rsid w:val="00AD6679"/>
    <w:rsid w:val="00AE084C"/>
    <w:rsid w:val="00AE1730"/>
    <w:rsid w:val="00AE490E"/>
    <w:rsid w:val="00AE4ADD"/>
    <w:rsid w:val="00AE6107"/>
    <w:rsid w:val="00AE6265"/>
    <w:rsid w:val="00AF046F"/>
    <w:rsid w:val="00AF0627"/>
    <w:rsid w:val="00AF073E"/>
    <w:rsid w:val="00AF0BDD"/>
    <w:rsid w:val="00AF19F7"/>
    <w:rsid w:val="00AF1D5D"/>
    <w:rsid w:val="00AF1FCD"/>
    <w:rsid w:val="00AF2265"/>
    <w:rsid w:val="00AF2606"/>
    <w:rsid w:val="00AF2BBE"/>
    <w:rsid w:val="00AF2FDD"/>
    <w:rsid w:val="00AF32A0"/>
    <w:rsid w:val="00AF3F9A"/>
    <w:rsid w:val="00AF44EC"/>
    <w:rsid w:val="00AF4B78"/>
    <w:rsid w:val="00AF4CFD"/>
    <w:rsid w:val="00AF63F1"/>
    <w:rsid w:val="00AF697F"/>
    <w:rsid w:val="00AF70D6"/>
    <w:rsid w:val="00AF7D4B"/>
    <w:rsid w:val="00B0143B"/>
    <w:rsid w:val="00B01802"/>
    <w:rsid w:val="00B02335"/>
    <w:rsid w:val="00B028C9"/>
    <w:rsid w:val="00B034EE"/>
    <w:rsid w:val="00B04335"/>
    <w:rsid w:val="00B056A2"/>
    <w:rsid w:val="00B05D70"/>
    <w:rsid w:val="00B06569"/>
    <w:rsid w:val="00B0670D"/>
    <w:rsid w:val="00B07E0A"/>
    <w:rsid w:val="00B10E5D"/>
    <w:rsid w:val="00B112C1"/>
    <w:rsid w:val="00B12400"/>
    <w:rsid w:val="00B13890"/>
    <w:rsid w:val="00B13D14"/>
    <w:rsid w:val="00B13F72"/>
    <w:rsid w:val="00B143D1"/>
    <w:rsid w:val="00B14A00"/>
    <w:rsid w:val="00B15AE8"/>
    <w:rsid w:val="00B20D0C"/>
    <w:rsid w:val="00B22384"/>
    <w:rsid w:val="00B22907"/>
    <w:rsid w:val="00B23602"/>
    <w:rsid w:val="00B26A20"/>
    <w:rsid w:val="00B2758D"/>
    <w:rsid w:val="00B30D3E"/>
    <w:rsid w:val="00B3190B"/>
    <w:rsid w:val="00B32955"/>
    <w:rsid w:val="00B32A88"/>
    <w:rsid w:val="00B32C43"/>
    <w:rsid w:val="00B37CDF"/>
    <w:rsid w:val="00B4177E"/>
    <w:rsid w:val="00B42FB6"/>
    <w:rsid w:val="00B43B21"/>
    <w:rsid w:val="00B43CC8"/>
    <w:rsid w:val="00B45601"/>
    <w:rsid w:val="00B46617"/>
    <w:rsid w:val="00B474C6"/>
    <w:rsid w:val="00B47A5A"/>
    <w:rsid w:val="00B50229"/>
    <w:rsid w:val="00B50CD2"/>
    <w:rsid w:val="00B5266B"/>
    <w:rsid w:val="00B53096"/>
    <w:rsid w:val="00B54AFA"/>
    <w:rsid w:val="00B55A30"/>
    <w:rsid w:val="00B55E61"/>
    <w:rsid w:val="00B56C19"/>
    <w:rsid w:val="00B57B5D"/>
    <w:rsid w:val="00B57EF0"/>
    <w:rsid w:val="00B6038D"/>
    <w:rsid w:val="00B61466"/>
    <w:rsid w:val="00B6203D"/>
    <w:rsid w:val="00B6215A"/>
    <w:rsid w:val="00B62ACA"/>
    <w:rsid w:val="00B630C2"/>
    <w:rsid w:val="00B63207"/>
    <w:rsid w:val="00B64101"/>
    <w:rsid w:val="00B66CF0"/>
    <w:rsid w:val="00B67EBF"/>
    <w:rsid w:val="00B703F4"/>
    <w:rsid w:val="00B721C5"/>
    <w:rsid w:val="00B72DA1"/>
    <w:rsid w:val="00B75435"/>
    <w:rsid w:val="00B77C36"/>
    <w:rsid w:val="00B80A53"/>
    <w:rsid w:val="00B810E2"/>
    <w:rsid w:val="00B81395"/>
    <w:rsid w:val="00B81EA9"/>
    <w:rsid w:val="00B823F8"/>
    <w:rsid w:val="00B8381B"/>
    <w:rsid w:val="00B83FEA"/>
    <w:rsid w:val="00B847A3"/>
    <w:rsid w:val="00B85208"/>
    <w:rsid w:val="00B8548F"/>
    <w:rsid w:val="00B85E7C"/>
    <w:rsid w:val="00B85FC7"/>
    <w:rsid w:val="00B908D0"/>
    <w:rsid w:val="00B9105A"/>
    <w:rsid w:val="00B92C85"/>
    <w:rsid w:val="00B93411"/>
    <w:rsid w:val="00B9470D"/>
    <w:rsid w:val="00B95649"/>
    <w:rsid w:val="00B95D32"/>
    <w:rsid w:val="00B978A2"/>
    <w:rsid w:val="00B97B42"/>
    <w:rsid w:val="00BA0F54"/>
    <w:rsid w:val="00BA169A"/>
    <w:rsid w:val="00BA1CDD"/>
    <w:rsid w:val="00BA274B"/>
    <w:rsid w:val="00BA2970"/>
    <w:rsid w:val="00BA36E2"/>
    <w:rsid w:val="00BA39B7"/>
    <w:rsid w:val="00BA3D1B"/>
    <w:rsid w:val="00BA497D"/>
    <w:rsid w:val="00BA5D9F"/>
    <w:rsid w:val="00BA73C3"/>
    <w:rsid w:val="00BA7433"/>
    <w:rsid w:val="00BA7D90"/>
    <w:rsid w:val="00BB000E"/>
    <w:rsid w:val="00BB066C"/>
    <w:rsid w:val="00BB1594"/>
    <w:rsid w:val="00BB22F3"/>
    <w:rsid w:val="00BB2CE2"/>
    <w:rsid w:val="00BB3525"/>
    <w:rsid w:val="00BB39F8"/>
    <w:rsid w:val="00BB45EC"/>
    <w:rsid w:val="00BB5018"/>
    <w:rsid w:val="00BB5C16"/>
    <w:rsid w:val="00BB623C"/>
    <w:rsid w:val="00BB6A06"/>
    <w:rsid w:val="00BB6AAD"/>
    <w:rsid w:val="00BB6F57"/>
    <w:rsid w:val="00BB718E"/>
    <w:rsid w:val="00BB775E"/>
    <w:rsid w:val="00BC00B4"/>
    <w:rsid w:val="00BC0B79"/>
    <w:rsid w:val="00BC0EAB"/>
    <w:rsid w:val="00BC0F78"/>
    <w:rsid w:val="00BC14E0"/>
    <w:rsid w:val="00BC1595"/>
    <w:rsid w:val="00BC1BBA"/>
    <w:rsid w:val="00BC1F36"/>
    <w:rsid w:val="00BC3D21"/>
    <w:rsid w:val="00BC4251"/>
    <w:rsid w:val="00BC459D"/>
    <w:rsid w:val="00BC598E"/>
    <w:rsid w:val="00BC721B"/>
    <w:rsid w:val="00BC7391"/>
    <w:rsid w:val="00BD161F"/>
    <w:rsid w:val="00BD2633"/>
    <w:rsid w:val="00BD2BFD"/>
    <w:rsid w:val="00BD37D9"/>
    <w:rsid w:val="00BD6005"/>
    <w:rsid w:val="00BD699C"/>
    <w:rsid w:val="00BD7289"/>
    <w:rsid w:val="00BD79B7"/>
    <w:rsid w:val="00BE1012"/>
    <w:rsid w:val="00BE149A"/>
    <w:rsid w:val="00BE2EE1"/>
    <w:rsid w:val="00BE66A2"/>
    <w:rsid w:val="00BE6A34"/>
    <w:rsid w:val="00BE6F86"/>
    <w:rsid w:val="00BE740E"/>
    <w:rsid w:val="00BE7650"/>
    <w:rsid w:val="00BF0028"/>
    <w:rsid w:val="00BF0B1C"/>
    <w:rsid w:val="00BF123F"/>
    <w:rsid w:val="00BF2599"/>
    <w:rsid w:val="00BF2B7F"/>
    <w:rsid w:val="00BF2D8D"/>
    <w:rsid w:val="00BF2FB5"/>
    <w:rsid w:val="00BF4C95"/>
    <w:rsid w:val="00BF4CE9"/>
    <w:rsid w:val="00BF5245"/>
    <w:rsid w:val="00BF5D62"/>
    <w:rsid w:val="00BF6E5A"/>
    <w:rsid w:val="00BF70A9"/>
    <w:rsid w:val="00BF7E00"/>
    <w:rsid w:val="00C02D26"/>
    <w:rsid w:val="00C031BF"/>
    <w:rsid w:val="00C03C8B"/>
    <w:rsid w:val="00C0427E"/>
    <w:rsid w:val="00C07ECA"/>
    <w:rsid w:val="00C10366"/>
    <w:rsid w:val="00C109B4"/>
    <w:rsid w:val="00C130FD"/>
    <w:rsid w:val="00C137FE"/>
    <w:rsid w:val="00C13981"/>
    <w:rsid w:val="00C16510"/>
    <w:rsid w:val="00C17340"/>
    <w:rsid w:val="00C1735C"/>
    <w:rsid w:val="00C17BEB"/>
    <w:rsid w:val="00C2000F"/>
    <w:rsid w:val="00C2070C"/>
    <w:rsid w:val="00C2145B"/>
    <w:rsid w:val="00C21DD1"/>
    <w:rsid w:val="00C22029"/>
    <w:rsid w:val="00C22BD3"/>
    <w:rsid w:val="00C231BC"/>
    <w:rsid w:val="00C23317"/>
    <w:rsid w:val="00C23D6C"/>
    <w:rsid w:val="00C27251"/>
    <w:rsid w:val="00C2748F"/>
    <w:rsid w:val="00C30A15"/>
    <w:rsid w:val="00C30F8A"/>
    <w:rsid w:val="00C328C9"/>
    <w:rsid w:val="00C353C1"/>
    <w:rsid w:val="00C3662C"/>
    <w:rsid w:val="00C3769F"/>
    <w:rsid w:val="00C37851"/>
    <w:rsid w:val="00C406DC"/>
    <w:rsid w:val="00C408A7"/>
    <w:rsid w:val="00C40F49"/>
    <w:rsid w:val="00C427C9"/>
    <w:rsid w:val="00C432EC"/>
    <w:rsid w:val="00C435A0"/>
    <w:rsid w:val="00C47C8E"/>
    <w:rsid w:val="00C47DD6"/>
    <w:rsid w:val="00C5051F"/>
    <w:rsid w:val="00C50FC1"/>
    <w:rsid w:val="00C51AC7"/>
    <w:rsid w:val="00C534B6"/>
    <w:rsid w:val="00C539EB"/>
    <w:rsid w:val="00C544B2"/>
    <w:rsid w:val="00C550E8"/>
    <w:rsid w:val="00C55638"/>
    <w:rsid w:val="00C55B9F"/>
    <w:rsid w:val="00C57530"/>
    <w:rsid w:val="00C578AC"/>
    <w:rsid w:val="00C6004B"/>
    <w:rsid w:val="00C6039F"/>
    <w:rsid w:val="00C60520"/>
    <w:rsid w:val="00C6160A"/>
    <w:rsid w:val="00C61D8C"/>
    <w:rsid w:val="00C645C4"/>
    <w:rsid w:val="00C649FE"/>
    <w:rsid w:val="00C652D3"/>
    <w:rsid w:val="00C65984"/>
    <w:rsid w:val="00C704C4"/>
    <w:rsid w:val="00C70610"/>
    <w:rsid w:val="00C7082D"/>
    <w:rsid w:val="00C7180F"/>
    <w:rsid w:val="00C7417F"/>
    <w:rsid w:val="00C7454D"/>
    <w:rsid w:val="00C74A70"/>
    <w:rsid w:val="00C75B81"/>
    <w:rsid w:val="00C76270"/>
    <w:rsid w:val="00C76E90"/>
    <w:rsid w:val="00C77B3F"/>
    <w:rsid w:val="00C8140C"/>
    <w:rsid w:val="00C81EF7"/>
    <w:rsid w:val="00C826FA"/>
    <w:rsid w:val="00C833CC"/>
    <w:rsid w:val="00C84804"/>
    <w:rsid w:val="00C853F7"/>
    <w:rsid w:val="00C8686B"/>
    <w:rsid w:val="00C87897"/>
    <w:rsid w:val="00C9017A"/>
    <w:rsid w:val="00C91E00"/>
    <w:rsid w:val="00C9214B"/>
    <w:rsid w:val="00C937BE"/>
    <w:rsid w:val="00C944B2"/>
    <w:rsid w:val="00C944C8"/>
    <w:rsid w:val="00C95A99"/>
    <w:rsid w:val="00C96473"/>
    <w:rsid w:val="00C977B7"/>
    <w:rsid w:val="00C97B6F"/>
    <w:rsid w:val="00CA2ECB"/>
    <w:rsid w:val="00CA3A6B"/>
    <w:rsid w:val="00CA3AFB"/>
    <w:rsid w:val="00CA3E09"/>
    <w:rsid w:val="00CA6EBD"/>
    <w:rsid w:val="00CA7FFE"/>
    <w:rsid w:val="00CB0244"/>
    <w:rsid w:val="00CB0D7C"/>
    <w:rsid w:val="00CB1F6C"/>
    <w:rsid w:val="00CB2B70"/>
    <w:rsid w:val="00CB2E00"/>
    <w:rsid w:val="00CB6811"/>
    <w:rsid w:val="00CC0337"/>
    <w:rsid w:val="00CC0CD6"/>
    <w:rsid w:val="00CC3305"/>
    <w:rsid w:val="00CC3CBE"/>
    <w:rsid w:val="00CC42C3"/>
    <w:rsid w:val="00CC485F"/>
    <w:rsid w:val="00CC5075"/>
    <w:rsid w:val="00CC50B9"/>
    <w:rsid w:val="00CC6302"/>
    <w:rsid w:val="00CD23C2"/>
    <w:rsid w:val="00CD2A90"/>
    <w:rsid w:val="00CD2B6A"/>
    <w:rsid w:val="00CD2C60"/>
    <w:rsid w:val="00CD2EF6"/>
    <w:rsid w:val="00CD2F40"/>
    <w:rsid w:val="00CD555D"/>
    <w:rsid w:val="00CD6E41"/>
    <w:rsid w:val="00CD6FF4"/>
    <w:rsid w:val="00CD79A4"/>
    <w:rsid w:val="00CE0016"/>
    <w:rsid w:val="00CE1A14"/>
    <w:rsid w:val="00CE2A6F"/>
    <w:rsid w:val="00CE3510"/>
    <w:rsid w:val="00CE4319"/>
    <w:rsid w:val="00CE6127"/>
    <w:rsid w:val="00CE67AC"/>
    <w:rsid w:val="00CE68D3"/>
    <w:rsid w:val="00CE7ACB"/>
    <w:rsid w:val="00CF0544"/>
    <w:rsid w:val="00CF75D8"/>
    <w:rsid w:val="00CF7E8B"/>
    <w:rsid w:val="00D030FD"/>
    <w:rsid w:val="00D03F20"/>
    <w:rsid w:val="00D041BD"/>
    <w:rsid w:val="00D04688"/>
    <w:rsid w:val="00D0496C"/>
    <w:rsid w:val="00D04B4B"/>
    <w:rsid w:val="00D06DF2"/>
    <w:rsid w:val="00D07300"/>
    <w:rsid w:val="00D0796C"/>
    <w:rsid w:val="00D1052F"/>
    <w:rsid w:val="00D107FA"/>
    <w:rsid w:val="00D11C01"/>
    <w:rsid w:val="00D124C4"/>
    <w:rsid w:val="00D12BFD"/>
    <w:rsid w:val="00D13D12"/>
    <w:rsid w:val="00D1470E"/>
    <w:rsid w:val="00D14C4E"/>
    <w:rsid w:val="00D16905"/>
    <w:rsid w:val="00D173EB"/>
    <w:rsid w:val="00D1777B"/>
    <w:rsid w:val="00D17D45"/>
    <w:rsid w:val="00D17F8D"/>
    <w:rsid w:val="00D200C1"/>
    <w:rsid w:val="00D200D5"/>
    <w:rsid w:val="00D227A3"/>
    <w:rsid w:val="00D24A57"/>
    <w:rsid w:val="00D25335"/>
    <w:rsid w:val="00D268A8"/>
    <w:rsid w:val="00D269BC"/>
    <w:rsid w:val="00D269C3"/>
    <w:rsid w:val="00D30291"/>
    <w:rsid w:val="00D30A7A"/>
    <w:rsid w:val="00D31263"/>
    <w:rsid w:val="00D31A6F"/>
    <w:rsid w:val="00D31DC5"/>
    <w:rsid w:val="00D31E40"/>
    <w:rsid w:val="00D31F56"/>
    <w:rsid w:val="00D320C0"/>
    <w:rsid w:val="00D3262A"/>
    <w:rsid w:val="00D33581"/>
    <w:rsid w:val="00D337B3"/>
    <w:rsid w:val="00D342B6"/>
    <w:rsid w:val="00D34395"/>
    <w:rsid w:val="00D34B0E"/>
    <w:rsid w:val="00D34D47"/>
    <w:rsid w:val="00D34F0C"/>
    <w:rsid w:val="00D378CE"/>
    <w:rsid w:val="00D37AC9"/>
    <w:rsid w:val="00D37CBC"/>
    <w:rsid w:val="00D37F5F"/>
    <w:rsid w:val="00D40513"/>
    <w:rsid w:val="00D40B2A"/>
    <w:rsid w:val="00D40EF2"/>
    <w:rsid w:val="00D41C23"/>
    <w:rsid w:val="00D43D63"/>
    <w:rsid w:val="00D43F2E"/>
    <w:rsid w:val="00D44A1F"/>
    <w:rsid w:val="00D45790"/>
    <w:rsid w:val="00D45BE7"/>
    <w:rsid w:val="00D46EDC"/>
    <w:rsid w:val="00D46F72"/>
    <w:rsid w:val="00D47B97"/>
    <w:rsid w:val="00D51656"/>
    <w:rsid w:val="00D521AB"/>
    <w:rsid w:val="00D52B76"/>
    <w:rsid w:val="00D5349D"/>
    <w:rsid w:val="00D53E12"/>
    <w:rsid w:val="00D54A2E"/>
    <w:rsid w:val="00D5577D"/>
    <w:rsid w:val="00D5636C"/>
    <w:rsid w:val="00D572A6"/>
    <w:rsid w:val="00D572B1"/>
    <w:rsid w:val="00D57CA9"/>
    <w:rsid w:val="00D60E7D"/>
    <w:rsid w:val="00D60ECB"/>
    <w:rsid w:val="00D615CD"/>
    <w:rsid w:val="00D6161D"/>
    <w:rsid w:val="00D629B1"/>
    <w:rsid w:val="00D64C6B"/>
    <w:rsid w:val="00D64E01"/>
    <w:rsid w:val="00D65C10"/>
    <w:rsid w:val="00D66F25"/>
    <w:rsid w:val="00D670B8"/>
    <w:rsid w:val="00D67151"/>
    <w:rsid w:val="00D678B9"/>
    <w:rsid w:val="00D70005"/>
    <w:rsid w:val="00D705B8"/>
    <w:rsid w:val="00D7060A"/>
    <w:rsid w:val="00D711D4"/>
    <w:rsid w:val="00D71781"/>
    <w:rsid w:val="00D719AB"/>
    <w:rsid w:val="00D72CE1"/>
    <w:rsid w:val="00D72D02"/>
    <w:rsid w:val="00D7341B"/>
    <w:rsid w:val="00D7394E"/>
    <w:rsid w:val="00D74600"/>
    <w:rsid w:val="00D74BA4"/>
    <w:rsid w:val="00D74E88"/>
    <w:rsid w:val="00D76576"/>
    <w:rsid w:val="00D77751"/>
    <w:rsid w:val="00D8209B"/>
    <w:rsid w:val="00D826C3"/>
    <w:rsid w:val="00D832DB"/>
    <w:rsid w:val="00D8380C"/>
    <w:rsid w:val="00D84014"/>
    <w:rsid w:val="00D847D7"/>
    <w:rsid w:val="00D84ABC"/>
    <w:rsid w:val="00D85A9B"/>
    <w:rsid w:val="00D85B99"/>
    <w:rsid w:val="00D85E6C"/>
    <w:rsid w:val="00D85F34"/>
    <w:rsid w:val="00D871F1"/>
    <w:rsid w:val="00D9226A"/>
    <w:rsid w:val="00D93197"/>
    <w:rsid w:val="00D9323A"/>
    <w:rsid w:val="00D9360F"/>
    <w:rsid w:val="00D94110"/>
    <w:rsid w:val="00D94F82"/>
    <w:rsid w:val="00D95C91"/>
    <w:rsid w:val="00D9682E"/>
    <w:rsid w:val="00D9693D"/>
    <w:rsid w:val="00D96DE2"/>
    <w:rsid w:val="00D9723D"/>
    <w:rsid w:val="00D97D8B"/>
    <w:rsid w:val="00DA29DF"/>
    <w:rsid w:val="00DA378F"/>
    <w:rsid w:val="00DA40E6"/>
    <w:rsid w:val="00DA63EE"/>
    <w:rsid w:val="00DA673B"/>
    <w:rsid w:val="00DB0750"/>
    <w:rsid w:val="00DB0FFB"/>
    <w:rsid w:val="00DB3904"/>
    <w:rsid w:val="00DB4197"/>
    <w:rsid w:val="00DB5379"/>
    <w:rsid w:val="00DB539A"/>
    <w:rsid w:val="00DB5B8A"/>
    <w:rsid w:val="00DB6D86"/>
    <w:rsid w:val="00DB7895"/>
    <w:rsid w:val="00DC0753"/>
    <w:rsid w:val="00DC08ED"/>
    <w:rsid w:val="00DC1EFC"/>
    <w:rsid w:val="00DC1F45"/>
    <w:rsid w:val="00DC2151"/>
    <w:rsid w:val="00DC2D9F"/>
    <w:rsid w:val="00DC5E4E"/>
    <w:rsid w:val="00DC5ECE"/>
    <w:rsid w:val="00DC63C8"/>
    <w:rsid w:val="00DC72CC"/>
    <w:rsid w:val="00DC7D3D"/>
    <w:rsid w:val="00DC7F73"/>
    <w:rsid w:val="00DC7FB6"/>
    <w:rsid w:val="00DD2C02"/>
    <w:rsid w:val="00DD462F"/>
    <w:rsid w:val="00DD4D57"/>
    <w:rsid w:val="00DD6642"/>
    <w:rsid w:val="00DD7CCD"/>
    <w:rsid w:val="00DD7FB6"/>
    <w:rsid w:val="00DE1DBF"/>
    <w:rsid w:val="00DE1F0D"/>
    <w:rsid w:val="00DE219D"/>
    <w:rsid w:val="00DE255D"/>
    <w:rsid w:val="00DE2AD5"/>
    <w:rsid w:val="00DE2B4D"/>
    <w:rsid w:val="00DE339F"/>
    <w:rsid w:val="00DE35E9"/>
    <w:rsid w:val="00DE3722"/>
    <w:rsid w:val="00DE4182"/>
    <w:rsid w:val="00DE4D65"/>
    <w:rsid w:val="00DE5B88"/>
    <w:rsid w:val="00DE6427"/>
    <w:rsid w:val="00DE6703"/>
    <w:rsid w:val="00DE715D"/>
    <w:rsid w:val="00DE7E70"/>
    <w:rsid w:val="00DE7EF9"/>
    <w:rsid w:val="00DF0F8E"/>
    <w:rsid w:val="00DF1593"/>
    <w:rsid w:val="00DF1897"/>
    <w:rsid w:val="00DF1E65"/>
    <w:rsid w:val="00DF2648"/>
    <w:rsid w:val="00DF2823"/>
    <w:rsid w:val="00DF3BE1"/>
    <w:rsid w:val="00DF43C9"/>
    <w:rsid w:val="00DF4432"/>
    <w:rsid w:val="00DF45B3"/>
    <w:rsid w:val="00DF45CE"/>
    <w:rsid w:val="00DF57F3"/>
    <w:rsid w:val="00DF68D5"/>
    <w:rsid w:val="00DF744B"/>
    <w:rsid w:val="00DF7A7A"/>
    <w:rsid w:val="00E0052D"/>
    <w:rsid w:val="00E022E9"/>
    <w:rsid w:val="00E0263D"/>
    <w:rsid w:val="00E03DD7"/>
    <w:rsid w:val="00E04326"/>
    <w:rsid w:val="00E054CA"/>
    <w:rsid w:val="00E05720"/>
    <w:rsid w:val="00E061AC"/>
    <w:rsid w:val="00E06D3E"/>
    <w:rsid w:val="00E11027"/>
    <w:rsid w:val="00E110D3"/>
    <w:rsid w:val="00E11900"/>
    <w:rsid w:val="00E11A6D"/>
    <w:rsid w:val="00E12C61"/>
    <w:rsid w:val="00E138DE"/>
    <w:rsid w:val="00E13C3D"/>
    <w:rsid w:val="00E14EE8"/>
    <w:rsid w:val="00E15282"/>
    <w:rsid w:val="00E15925"/>
    <w:rsid w:val="00E15ACD"/>
    <w:rsid w:val="00E1723B"/>
    <w:rsid w:val="00E202A0"/>
    <w:rsid w:val="00E203FF"/>
    <w:rsid w:val="00E2096B"/>
    <w:rsid w:val="00E21688"/>
    <w:rsid w:val="00E21AC8"/>
    <w:rsid w:val="00E225EB"/>
    <w:rsid w:val="00E22CF0"/>
    <w:rsid w:val="00E22DBB"/>
    <w:rsid w:val="00E23951"/>
    <w:rsid w:val="00E23EB6"/>
    <w:rsid w:val="00E24D7C"/>
    <w:rsid w:val="00E254B7"/>
    <w:rsid w:val="00E272B4"/>
    <w:rsid w:val="00E27491"/>
    <w:rsid w:val="00E311E6"/>
    <w:rsid w:val="00E316CC"/>
    <w:rsid w:val="00E31CD9"/>
    <w:rsid w:val="00E3270A"/>
    <w:rsid w:val="00E32A64"/>
    <w:rsid w:val="00E3450F"/>
    <w:rsid w:val="00E354D3"/>
    <w:rsid w:val="00E36539"/>
    <w:rsid w:val="00E36947"/>
    <w:rsid w:val="00E36BFF"/>
    <w:rsid w:val="00E40F3E"/>
    <w:rsid w:val="00E40FBF"/>
    <w:rsid w:val="00E413B3"/>
    <w:rsid w:val="00E41A12"/>
    <w:rsid w:val="00E41F56"/>
    <w:rsid w:val="00E42E3A"/>
    <w:rsid w:val="00E430D3"/>
    <w:rsid w:val="00E45254"/>
    <w:rsid w:val="00E47145"/>
    <w:rsid w:val="00E4778D"/>
    <w:rsid w:val="00E50E7A"/>
    <w:rsid w:val="00E521B1"/>
    <w:rsid w:val="00E530F8"/>
    <w:rsid w:val="00E5528F"/>
    <w:rsid w:val="00E55587"/>
    <w:rsid w:val="00E55F19"/>
    <w:rsid w:val="00E56145"/>
    <w:rsid w:val="00E569A1"/>
    <w:rsid w:val="00E5712E"/>
    <w:rsid w:val="00E57774"/>
    <w:rsid w:val="00E57B33"/>
    <w:rsid w:val="00E57EDA"/>
    <w:rsid w:val="00E6096E"/>
    <w:rsid w:val="00E61372"/>
    <w:rsid w:val="00E620EF"/>
    <w:rsid w:val="00E62390"/>
    <w:rsid w:val="00E63926"/>
    <w:rsid w:val="00E63A35"/>
    <w:rsid w:val="00E6432F"/>
    <w:rsid w:val="00E64E39"/>
    <w:rsid w:val="00E65705"/>
    <w:rsid w:val="00E66594"/>
    <w:rsid w:val="00E70F6C"/>
    <w:rsid w:val="00E71200"/>
    <w:rsid w:val="00E718F5"/>
    <w:rsid w:val="00E72B81"/>
    <w:rsid w:val="00E733C1"/>
    <w:rsid w:val="00E73FE6"/>
    <w:rsid w:val="00E74600"/>
    <w:rsid w:val="00E74976"/>
    <w:rsid w:val="00E76860"/>
    <w:rsid w:val="00E76C5A"/>
    <w:rsid w:val="00E81A01"/>
    <w:rsid w:val="00E825B3"/>
    <w:rsid w:val="00E83A51"/>
    <w:rsid w:val="00E83A85"/>
    <w:rsid w:val="00E83E4F"/>
    <w:rsid w:val="00E8422B"/>
    <w:rsid w:val="00E85D06"/>
    <w:rsid w:val="00E8649C"/>
    <w:rsid w:val="00E90025"/>
    <w:rsid w:val="00E90AE8"/>
    <w:rsid w:val="00E91D62"/>
    <w:rsid w:val="00E922A3"/>
    <w:rsid w:val="00E928AB"/>
    <w:rsid w:val="00E93530"/>
    <w:rsid w:val="00E93D1B"/>
    <w:rsid w:val="00E94858"/>
    <w:rsid w:val="00E95337"/>
    <w:rsid w:val="00E95D46"/>
    <w:rsid w:val="00E95F1B"/>
    <w:rsid w:val="00E96869"/>
    <w:rsid w:val="00E97BE8"/>
    <w:rsid w:val="00EA0CE2"/>
    <w:rsid w:val="00EA1874"/>
    <w:rsid w:val="00EA1F76"/>
    <w:rsid w:val="00EA38AA"/>
    <w:rsid w:val="00EA3D0D"/>
    <w:rsid w:val="00EA5C4E"/>
    <w:rsid w:val="00EA6420"/>
    <w:rsid w:val="00EA6F64"/>
    <w:rsid w:val="00EA7B30"/>
    <w:rsid w:val="00EB130F"/>
    <w:rsid w:val="00EB4EB3"/>
    <w:rsid w:val="00EB6AE7"/>
    <w:rsid w:val="00EB6B0A"/>
    <w:rsid w:val="00EB7F9F"/>
    <w:rsid w:val="00EC009C"/>
    <w:rsid w:val="00EC053E"/>
    <w:rsid w:val="00EC1740"/>
    <w:rsid w:val="00EC17FC"/>
    <w:rsid w:val="00EC296B"/>
    <w:rsid w:val="00EC32FA"/>
    <w:rsid w:val="00EC3827"/>
    <w:rsid w:val="00EC6245"/>
    <w:rsid w:val="00EC7509"/>
    <w:rsid w:val="00EC78A2"/>
    <w:rsid w:val="00EC7D2D"/>
    <w:rsid w:val="00ED2903"/>
    <w:rsid w:val="00ED34D6"/>
    <w:rsid w:val="00ED39AD"/>
    <w:rsid w:val="00ED48E6"/>
    <w:rsid w:val="00ED4CBF"/>
    <w:rsid w:val="00ED66CD"/>
    <w:rsid w:val="00EE0C30"/>
    <w:rsid w:val="00EE1836"/>
    <w:rsid w:val="00EE1C25"/>
    <w:rsid w:val="00EE2043"/>
    <w:rsid w:val="00EE2518"/>
    <w:rsid w:val="00EE2534"/>
    <w:rsid w:val="00EE3446"/>
    <w:rsid w:val="00EE352B"/>
    <w:rsid w:val="00EE3573"/>
    <w:rsid w:val="00EE3D25"/>
    <w:rsid w:val="00EE3E79"/>
    <w:rsid w:val="00EE3E7F"/>
    <w:rsid w:val="00EE4F52"/>
    <w:rsid w:val="00EE5C89"/>
    <w:rsid w:val="00EE6019"/>
    <w:rsid w:val="00EE774D"/>
    <w:rsid w:val="00EF1042"/>
    <w:rsid w:val="00EF24AB"/>
    <w:rsid w:val="00EF2C9E"/>
    <w:rsid w:val="00EF3E3E"/>
    <w:rsid w:val="00EF4D74"/>
    <w:rsid w:val="00EF5756"/>
    <w:rsid w:val="00EF7E3B"/>
    <w:rsid w:val="00F01B16"/>
    <w:rsid w:val="00F046DB"/>
    <w:rsid w:val="00F05E76"/>
    <w:rsid w:val="00F06318"/>
    <w:rsid w:val="00F06A24"/>
    <w:rsid w:val="00F07BC0"/>
    <w:rsid w:val="00F07F4A"/>
    <w:rsid w:val="00F125E0"/>
    <w:rsid w:val="00F125EF"/>
    <w:rsid w:val="00F1369B"/>
    <w:rsid w:val="00F146A5"/>
    <w:rsid w:val="00F159DC"/>
    <w:rsid w:val="00F15D08"/>
    <w:rsid w:val="00F16639"/>
    <w:rsid w:val="00F166A9"/>
    <w:rsid w:val="00F17E8A"/>
    <w:rsid w:val="00F2069B"/>
    <w:rsid w:val="00F217E0"/>
    <w:rsid w:val="00F223C6"/>
    <w:rsid w:val="00F23085"/>
    <w:rsid w:val="00F23EC8"/>
    <w:rsid w:val="00F2427C"/>
    <w:rsid w:val="00F2557F"/>
    <w:rsid w:val="00F25ED3"/>
    <w:rsid w:val="00F26584"/>
    <w:rsid w:val="00F272CE"/>
    <w:rsid w:val="00F30641"/>
    <w:rsid w:val="00F3125C"/>
    <w:rsid w:val="00F31679"/>
    <w:rsid w:val="00F321B0"/>
    <w:rsid w:val="00F32CFC"/>
    <w:rsid w:val="00F34E86"/>
    <w:rsid w:val="00F34FBA"/>
    <w:rsid w:val="00F352A2"/>
    <w:rsid w:val="00F35C4D"/>
    <w:rsid w:val="00F36220"/>
    <w:rsid w:val="00F42046"/>
    <w:rsid w:val="00F4376E"/>
    <w:rsid w:val="00F43B21"/>
    <w:rsid w:val="00F45AEF"/>
    <w:rsid w:val="00F47543"/>
    <w:rsid w:val="00F47710"/>
    <w:rsid w:val="00F47DAA"/>
    <w:rsid w:val="00F519DE"/>
    <w:rsid w:val="00F5259E"/>
    <w:rsid w:val="00F54C47"/>
    <w:rsid w:val="00F560EA"/>
    <w:rsid w:val="00F5637A"/>
    <w:rsid w:val="00F57075"/>
    <w:rsid w:val="00F605EC"/>
    <w:rsid w:val="00F609B9"/>
    <w:rsid w:val="00F60A12"/>
    <w:rsid w:val="00F613D2"/>
    <w:rsid w:val="00F62376"/>
    <w:rsid w:val="00F6281D"/>
    <w:rsid w:val="00F6298F"/>
    <w:rsid w:val="00F62D06"/>
    <w:rsid w:val="00F62ED2"/>
    <w:rsid w:val="00F63952"/>
    <w:rsid w:val="00F63ECC"/>
    <w:rsid w:val="00F64D55"/>
    <w:rsid w:val="00F653F9"/>
    <w:rsid w:val="00F6732E"/>
    <w:rsid w:val="00F7048C"/>
    <w:rsid w:val="00F71417"/>
    <w:rsid w:val="00F718BB"/>
    <w:rsid w:val="00F71CE5"/>
    <w:rsid w:val="00F72A2B"/>
    <w:rsid w:val="00F72C00"/>
    <w:rsid w:val="00F734C0"/>
    <w:rsid w:val="00F7524D"/>
    <w:rsid w:val="00F76B84"/>
    <w:rsid w:val="00F76F08"/>
    <w:rsid w:val="00F776F0"/>
    <w:rsid w:val="00F77D4A"/>
    <w:rsid w:val="00F80F56"/>
    <w:rsid w:val="00F8156E"/>
    <w:rsid w:val="00F823D6"/>
    <w:rsid w:val="00F8549B"/>
    <w:rsid w:val="00F85618"/>
    <w:rsid w:val="00F90B70"/>
    <w:rsid w:val="00F90E17"/>
    <w:rsid w:val="00F9101B"/>
    <w:rsid w:val="00F9194C"/>
    <w:rsid w:val="00F92255"/>
    <w:rsid w:val="00F93163"/>
    <w:rsid w:val="00F933F6"/>
    <w:rsid w:val="00F94845"/>
    <w:rsid w:val="00F94E72"/>
    <w:rsid w:val="00F97F3E"/>
    <w:rsid w:val="00FA0F29"/>
    <w:rsid w:val="00FA18BC"/>
    <w:rsid w:val="00FA190D"/>
    <w:rsid w:val="00FA2B5B"/>
    <w:rsid w:val="00FA4039"/>
    <w:rsid w:val="00FA417E"/>
    <w:rsid w:val="00FA506E"/>
    <w:rsid w:val="00FA66DC"/>
    <w:rsid w:val="00FA6C54"/>
    <w:rsid w:val="00FA7690"/>
    <w:rsid w:val="00FB65B4"/>
    <w:rsid w:val="00FB6C78"/>
    <w:rsid w:val="00FB79ED"/>
    <w:rsid w:val="00FB7DA3"/>
    <w:rsid w:val="00FC008B"/>
    <w:rsid w:val="00FC0672"/>
    <w:rsid w:val="00FC24EB"/>
    <w:rsid w:val="00FC2C81"/>
    <w:rsid w:val="00FC31AE"/>
    <w:rsid w:val="00FC4E75"/>
    <w:rsid w:val="00FC52C3"/>
    <w:rsid w:val="00FC637F"/>
    <w:rsid w:val="00FC65D9"/>
    <w:rsid w:val="00FC698C"/>
    <w:rsid w:val="00FC6A9D"/>
    <w:rsid w:val="00FD02E0"/>
    <w:rsid w:val="00FD36F3"/>
    <w:rsid w:val="00FD4B5F"/>
    <w:rsid w:val="00FD525D"/>
    <w:rsid w:val="00FD54AE"/>
    <w:rsid w:val="00FD582F"/>
    <w:rsid w:val="00FD60B4"/>
    <w:rsid w:val="00FD754B"/>
    <w:rsid w:val="00FD78A7"/>
    <w:rsid w:val="00FE0ADD"/>
    <w:rsid w:val="00FE0C5B"/>
    <w:rsid w:val="00FE174F"/>
    <w:rsid w:val="00FE292F"/>
    <w:rsid w:val="00FE3403"/>
    <w:rsid w:val="00FE3EE7"/>
    <w:rsid w:val="00FE478F"/>
    <w:rsid w:val="00FE5179"/>
    <w:rsid w:val="00FE5653"/>
    <w:rsid w:val="00FE59FB"/>
    <w:rsid w:val="00FE5EF8"/>
    <w:rsid w:val="00FE627C"/>
    <w:rsid w:val="00FE6358"/>
    <w:rsid w:val="00FE6E15"/>
    <w:rsid w:val="00FF13BF"/>
    <w:rsid w:val="00FF162A"/>
    <w:rsid w:val="00FF2067"/>
    <w:rsid w:val="00FF2581"/>
    <w:rsid w:val="00FF2A96"/>
    <w:rsid w:val="00FF3274"/>
    <w:rsid w:val="00FF33E9"/>
    <w:rsid w:val="00FF4656"/>
    <w:rsid w:val="00FF51E4"/>
    <w:rsid w:val="00FF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130D76"/>
  <w15:docId w15:val="{C0C8FBF3-3C2A-487D-A82D-836B0718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B1E6E"/>
    <w:rPr>
      <w:rFonts w:ascii="Garamond" w:hAnsi="Garamond"/>
      <w:sz w:val="24"/>
      <w:szCs w:val="24"/>
    </w:rPr>
  </w:style>
  <w:style w:type="paragraph" w:styleId="berschrift1">
    <w:name w:val="heading 1"/>
    <w:basedOn w:val="Standard"/>
    <w:next w:val="Standard"/>
    <w:autoRedefine/>
    <w:qFormat/>
    <w:rsid w:val="00A139A5"/>
    <w:pPr>
      <w:keepNext/>
      <w:spacing w:before="240" w:after="60"/>
      <w:jc w:val="center"/>
      <w:outlineLvl w:val="0"/>
    </w:pPr>
    <w:rPr>
      <w:b/>
      <w:bCs/>
      <w:u w:val="single"/>
    </w:rPr>
  </w:style>
  <w:style w:type="paragraph" w:styleId="berschrift2">
    <w:name w:val="heading 2"/>
    <w:basedOn w:val="Standard"/>
    <w:next w:val="Standard"/>
    <w:autoRedefine/>
    <w:qFormat/>
    <w:rsid w:val="0027336C"/>
    <w:pPr>
      <w:keepNext/>
      <w:numPr>
        <w:ilvl w:val="1"/>
        <w:numId w:val="43"/>
      </w:numPr>
      <w:spacing w:before="240" w:after="60"/>
      <w:ind w:left="576"/>
      <w:jc w:val="center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autoRedefine/>
    <w:qFormat/>
    <w:rsid w:val="00011311"/>
    <w:pPr>
      <w:numPr>
        <w:ilvl w:val="2"/>
        <w:numId w:val="43"/>
      </w:numPr>
      <w:spacing w:before="240" w:after="1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autoRedefine/>
    <w:qFormat/>
    <w:rsid w:val="003F673D"/>
    <w:pPr>
      <w:numPr>
        <w:ilvl w:val="3"/>
        <w:numId w:val="43"/>
      </w:numPr>
      <w:spacing w:before="240" w:after="6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7336C"/>
    <w:pPr>
      <w:numPr>
        <w:ilvl w:val="4"/>
        <w:numId w:val="43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rsid w:val="0027336C"/>
    <w:pPr>
      <w:spacing w:before="120" w:after="60"/>
    </w:pPr>
    <w:rPr>
      <w:rFonts w:ascii="Helvetica" w:eastAsia="Times" w:hAnsi="Helvetica"/>
      <w:kern w:val="23"/>
      <w:sz w:val="18"/>
    </w:rPr>
  </w:style>
  <w:style w:type="paragraph" w:styleId="Textkrper">
    <w:name w:val="Body Text"/>
    <w:basedOn w:val="Standard"/>
    <w:rsid w:val="0027336C"/>
    <w:pPr>
      <w:tabs>
        <w:tab w:val="left" w:pos="6237"/>
      </w:tabs>
      <w:spacing w:line="300" w:lineRule="auto"/>
      <w:jc w:val="both"/>
    </w:pPr>
    <w:rPr>
      <w:sz w:val="23"/>
    </w:rPr>
  </w:style>
  <w:style w:type="paragraph" w:styleId="Fuzeile">
    <w:name w:val="footer"/>
    <w:basedOn w:val="Standard"/>
    <w:link w:val="FuzeileZchn"/>
    <w:uiPriority w:val="99"/>
    <w:rsid w:val="0027336C"/>
    <w:pPr>
      <w:tabs>
        <w:tab w:val="center" w:pos="4536"/>
        <w:tab w:val="right" w:pos="9072"/>
      </w:tabs>
    </w:pPr>
    <w:rPr>
      <w:sz w:val="12"/>
    </w:rPr>
  </w:style>
  <w:style w:type="paragraph" w:styleId="Verzeichnis2">
    <w:name w:val="toc 2"/>
    <w:basedOn w:val="Standard"/>
    <w:next w:val="Standard"/>
    <w:autoRedefine/>
    <w:uiPriority w:val="39"/>
    <w:rsid w:val="004B50E5"/>
    <w:pPr>
      <w:ind w:left="200"/>
      <w:jc w:val="both"/>
    </w:pPr>
    <w:rPr>
      <w:noProof/>
      <w:spacing w:val="10"/>
    </w:rPr>
  </w:style>
  <w:style w:type="paragraph" w:styleId="Listenabsatz">
    <w:name w:val="List Paragraph"/>
    <w:basedOn w:val="Standard"/>
    <w:uiPriority w:val="34"/>
    <w:qFormat/>
    <w:rsid w:val="0077588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162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162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E1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C485F"/>
    <w:rPr>
      <w:color w:val="808080"/>
    </w:rPr>
  </w:style>
  <w:style w:type="paragraph" w:styleId="Titel">
    <w:name w:val="Title"/>
    <w:basedOn w:val="Standard"/>
    <w:next w:val="Standard"/>
    <w:link w:val="TitelZchn"/>
    <w:uiPriority w:val="10"/>
    <w:qFormat/>
    <w:rsid w:val="00FD60B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D60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D60B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D60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unotenzeichen">
    <w:name w:val="footnote reference"/>
    <w:basedOn w:val="Absatz-Standardschriftart"/>
    <w:semiHidden/>
    <w:unhideWhenUsed/>
    <w:rsid w:val="000B3AD0"/>
    <w:rPr>
      <w:vertAlign w:val="superscript"/>
    </w:rPr>
  </w:style>
  <w:style w:type="paragraph" w:styleId="KeinLeerraum">
    <w:name w:val="No Spacing"/>
    <w:uiPriority w:val="1"/>
    <w:qFormat/>
    <w:rsid w:val="000B3AD0"/>
    <w:rPr>
      <w:rFonts w:eastAsiaTheme="minorHAnsi" w:cstheme="minorBidi"/>
      <w:sz w:val="18"/>
      <w:szCs w:val="22"/>
      <w:lang w:eastAsia="en-US"/>
    </w:rPr>
  </w:style>
  <w:style w:type="character" w:customStyle="1" w:styleId="FunotentextZchn">
    <w:name w:val="Fußnotentext Zchn"/>
    <w:basedOn w:val="Absatz-Standardschriftart"/>
    <w:link w:val="Funotentext"/>
    <w:rsid w:val="002B0E79"/>
    <w:rPr>
      <w:rFonts w:ascii="Helvetica" w:eastAsia="Times" w:hAnsi="Helvetica"/>
      <w:kern w:val="23"/>
      <w:sz w:val="18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AF2FD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F2FDD"/>
    <w:rPr>
      <w:rFonts w:ascii="Garamond" w:hAnsi="Garamond"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62D06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u w:val="none"/>
    </w:rPr>
  </w:style>
  <w:style w:type="paragraph" w:styleId="Verzeichnis1">
    <w:name w:val="toc 1"/>
    <w:basedOn w:val="Standard"/>
    <w:next w:val="Standard"/>
    <w:autoRedefine/>
    <w:uiPriority w:val="39"/>
    <w:unhideWhenUsed/>
    <w:rsid w:val="00F62D06"/>
    <w:pPr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F62D06"/>
    <w:pPr>
      <w:spacing w:after="100"/>
      <w:ind w:left="480"/>
    </w:pPr>
  </w:style>
  <w:style w:type="character" w:styleId="Hyperlink">
    <w:name w:val="Hyperlink"/>
    <w:basedOn w:val="Absatz-Standardschriftart"/>
    <w:uiPriority w:val="99"/>
    <w:unhideWhenUsed/>
    <w:rsid w:val="00F62D06"/>
    <w:rPr>
      <w:color w:val="0000FF" w:themeColor="hyperlink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50634F"/>
    <w:rPr>
      <w:rFonts w:ascii="Garamond" w:hAnsi="Garamond"/>
      <w:sz w:val="12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160A6C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1414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1414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14142"/>
    <w:rPr>
      <w:rFonts w:ascii="Garamond" w:hAnsi="Garamond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1414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14142"/>
    <w:rPr>
      <w:rFonts w:ascii="Garamond" w:hAnsi="Garamond"/>
      <w:b/>
      <w:bCs/>
    </w:rPr>
  </w:style>
  <w:style w:type="paragraph" w:styleId="berarbeitung">
    <w:name w:val="Revision"/>
    <w:hidden/>
    <w:uiPriority w:val="99"/>
    <w:semiHidden/>
    <w:rsid w:val="00014142"/>
    <w:rPr>
      <w:rFonts w:ascii="Garamond" w:hAnsi="Garamond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D37AC9"/>
    <w:pPr>
      <w:spacing w:before="100" w:beforeAutospacing="1" w:after="100" w:afterAutospacing="1"/>
    </w:pPr>
    <w:rPr>
      <w:rFonts w:ascii="Times New Roman" w:hAnsi="Times New Roman"/>
    </w:rPr>
  </w:style>
  <w:style w:type="character" w:styleId="Hervorhebung">
    <w:name w:val="Emphasis"/>
    <w:basedOn w:val="Absatz-Standardschriftart"/>
    <w:uiPriority w:val="20"/>
    <w:qFormat/>
    <w:rsid w:val="00D37A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4480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0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82026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78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649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466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50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863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22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8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7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8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76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759978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63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67055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63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786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880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5156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4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5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37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15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DE/TXT/HTML/?uri=CELEX:32016R1675&amp;from=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5DA99-69E6-44C9-9A42-EF210B72A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2467</Words>
  <Characters>15548</Characters>
  <Application>Microsoft Office Word</Application>
  <DocSecurity>0</DocSecurity>
  <Lines>129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Notarkasse</Company>
  <LinksUpToDate>false</LinksUpToDate>
  <CharactersWithSpaces>17980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Sommer</dc:creator>
  <cp:lastModifiedBy>Thelen, M. (BNotK)</cp:lastModifiedBy>
  <cp:revision>10</cp:revision>
  <cp:lastPrinted>2020-09-10T13:45:00Z</cp:lastPrinted>
  <dcterms:created xsi:type="dcterms:W3CDTF">2020-09-04T09:34:00Z</dcterms:created>
  <dcterms:modified xsi:type="dcterms:W3CDTF">2020-11-03T13:11:00Z</dcterms:modified>
</cp:coreProperties>
</file>